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https://www.velvetjobs.com/job-descriptions/software-systems-engineering</w:t>
        </w:r>
      </w:hyperlink>
    </w:p>
    <w:p>
      <w:pPr>
        <w:pStyle w:val="Heading1"/>
      </w:pPr>
      <w:bookmarkStart w:id="21" w:name="example-of-software-systems-engineering-job-description"/>
      <w:r>
        <w:t xml:space="preserve">Example of Software Systems Engineering Job Description</w:t>
      </w:r>
      <w:bookmarkEnd w:id="21"/>
    </w:p>
    <w:p>
      <w:pPr>
        <w:pStyle w:val="Compact"/>
      </w:pPr>
      <w:r>
        <w:t xml:space="preserve">Our growing company is hiring for a software systems engineering. To join our growing team, please review the list of responsibilities and qualifications.</w:t>
      </w:r>
    </w:p>
    <w:p>
      <w:pPr>
        <w:pStyle w:val="Heading2"/>
      </w:pPr>
      <w:bookmarkStart w:id="22" w:name="responsibilities-for-software-systems-engineering"/>
      <w:r>
        <w:t xml:space="preserve">Responsibilities for software systems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document code, APIs, guides</w:t>
      </w:r>
    </w:p>
    <w:p>
      <w:pPr>
        <w:pStyle w:val="Compact"/>
        <w:numPr>
          <w:numId w:val="1001"/>
          <w:ilvl w:val="0"/>
        </w:numPr>
      </w:pPr>
      <w:r>
        <w:t xml:space="preserve">Participate in live operations duty for necessary systems</w:t>
      </w:r>
    </w:p>
    <w:p>
      <w:pPr>
        <w:pStyle w:val="Compact"/>
        <w:numPr>
          <w:numId w:val="1001"/>
          <w:ilvl w:val="0"/>
        </w:numPr>
      </w:pPr>
      <w:r>
        <w:t xml:space="preserve">Lead all technical work items for assigned space (projects, enhancements, production support)</w:t>
      </w:r>
    </w:p>
    <w:p>
      <w:pPr>
        <w:pStyle w:val="Compact"/>
        <w:numPr>
          <w:numId w:val="1001"/>
          <w:ilvl w:val="0"/>
        </w:numPr>
      </w:pPr>
      <w:r>
        <w:t xml:space="preserve">Participate in the all phases of development across multiple projects</w:t>
      </w:r>
    </w:p>
    <w:p>
      <w:pPr>
        <w:pStyle w:val="Compact"/>
        <w:numPr>
          <w:numId w:val="1001"/>
          <w:ilvl w:val="0"/>
        </w:numPr>
      </w:pPr>
      <w:r>
        <w:t xml:space="preserve">Assist Change Management tasks, by coordinating them with Release Management &amp; Application teams, implementing changes with assistance from development team</w:t>
      </w:r>
    </w:p>
    <w:p>
      <w:pPr>
        <w:pStyle w:val="Compact"/>
        <w:numPr>
          <w:numId w:val="1001"/>
          <w:ilvl w:val="0"/>
        </w:numPr>
      </w:pPr>
      <w:r>
        <w:t xml:space="preserve">Create and enhance high quality automated build, test, deployment, and analytics solutions</w:t>
      </w:r>
    </w:p>
    <w:p>
      <w:pPr>
        <w:pStyle w:val="Compact"/>
        <w:numPr>
          <w:numId w:val="1001"/>
          <w:ilvl w:val="0"/>
        </w:numPr>
      </w:pPr>
      <w:r>
        <w:t xml:space="preserve">Work directly with engineers from all teams across Blizzard to evangelize, educate, and integrate shared solutions</w:t>
      </w:r>
    </w:p>
    <w:p>
      <w:pPr>
        <w:pStyle w:val="Compact"/>
        <w:numPr>
          <w:numId w:val="1001"/>
          <w:ilvl w:val="0"/>
        </w:numPr>
      </w:pPr>
      <w:r>
        <w:t xml:space="preserve">Mentor and increase the expertise of other members of the team, including other senior engineers!</w:t>
      </w:r>
    </w:p>
    <w:p>
      <w:pPr>
        <w:pStyle w:val="Compact"/>
        <w:numPr>
          <w:numId w:val="1001"/>
          <w:ilvl w:val="0"/>
        </w:numPr>
      </w:pPr>
      <w:r>
        <w:t xml:space="preserve">Develop tools to automate manual steps to improve productivity analyze core dumps to extract useful information (such as stack trace, symbols) in an automated manner</w:t>
      </w:r>
    </w:p>
    <w:p>
      <w:pPr>
        <w:pStyle w:val="Compact"/>
        <w:numPr>
          <w:numId w:val="1001"/>
          <w:ilvl w:val="0"/>
        </w:numPr>
      </w:pPr>
      <w:r>
        <w:t xml:space="preserve">This role will provide a valuable insight in embedded software development</w:t>
      </w:r>
    </w:p>
    <w:p>
      <w:pPr>
        <w:pStyle w:val="Heading2"/>
      </w:pPr>
      <w:bookmarkStart w:id="23" w:name="qualifications-for-software-systems-engineering"/>
      <w:r>
        <w:t xml:space="preserve">Qualifications for software systems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External contacts will include all levels of management of Global Systems Engineering and Systems Operations</w:t>
      </w:r>
    </w:p>
    <w:p>
      <w:pPr>
        <w:pStyle w:val="Compact"/>
        <w:numPr>
          <w:numId w:val="1002"/>
          <w:ilvl w:val="0"/>
        </w:numPr>
      </w:pPr>
      <w:r>
        <w:t xml:space="preserve">Responsible for managing implementation and maintenance of software changes to support the Business – rolling out application software releases</w:t>
      </w:r>
    </w:p>
    <w:p>
      <w:pPr>
        <w:pStyle w:val="Compact"/>
        <w:numPr>
          <w:numId w:val="1002"/>
          <w:ilvl w:val="0"/>
        </w:numPr>
      </w:pPr>
      <w:r>
        <w:t xml:space="preserve">Responsible to keep up to date with hardware and operating standards according to company policies</w:t>
      </w:r>
    </w:p>
    <w:p>
      <w:pPr>
        <w:pStyle w:val="Compact"/>
        <w:numPr>
          <w:numId w:val="1002"/>
          <w:ilvl w:val="0"/>
        </w:numPr>
      </w:pPr>
      <w:r>
        <w:t xml:space="preserve">Develops and maintains up to date comprehensive documentation for the software application to help operations</w:t>
      </w:r>
    </w:p>
    <w:p>
      <w:pPr>
        <w:pStyle w:val="Compact"/>
        <w:numPr>
          <w:numId w:val="1002"/>
          <w:ilvl w:val="0"/>
        </w:numPr>
      </w:pPr>
      <w:r>
        <w:t xml:space="preserve">Monitors and Maintains and tests for performance constraints in the application</w:t>
      </w:r>
    </w:p>
    <w:p>
      <w:pPr>
        <w:pStyle w:val="Compact"/>
        <w:numPr>
          <w:numId w:val="1002"/>
          <w:ilvl w:val="0"/>
        </w:numPr>
      </w:pPr>
      <w:r>
        <w:t xml:space="preserve">Experience creating test coverage, authoring unit tests, and integration tests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systems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systems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2021-10-28T12:55:01Z</dcterms:created>
  <dcterms:modified xsi:type="dcterms:W3CDTF">2021-10-28T12:55:01Z</dcterms:modified>
</cp:coreProperties>
</file>