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https://www.velvetjobs.com/job-descriptions/software-systems-engineer</w:t>
        </w:r>
      </w:hyperlink>
    </w:p>
    <w:p>
      <w:pPr>
        <w:pStyle w:val="Heading1"/>
      </w:pPr>
      <w:bookmarkStart w:id="21" w:name="example-of-software-systems-engineer-job-description"/>
      <w:r>
        <w:t xml:space="preserve">Example of Software Systems Engineer Job Description</w:t>
      </w:r>
      <w:bookmarkEnd w:id="21"/>
    </w:p>
    <w:p>
      <w:pPr>
        <w:pStyle w:val="Compact"/>
      </w:pPr>
      <w:r>
        <w:t xml:space="preserve">Our company is searching for experienced candidates for the position of software systems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oftware-systems-engineer"/>
      <w:r>
        <w:t xml:space="preserve">Responsibilities for software systems engineer</w:t>
      </w:r>
      <w:bookmarkEnd w:id="22"/>
    </w:p>
    <w:p>
      <w:pPr>
        <w:pStyle w:val="Compact"/>
        <w:numPr>
          <w:numId w:val="1001"/>
          <w:ilvl w:val="0"/>
        </w:numPr>
      </w:pPr>
      <w:r>
        <w:t xml:space="preserve">Technical experience with GPS integration or GPS software development is preferred, but not required</w:t>
      </w:r>
    </w:p>
    <w:p>
      <w:pPr>
        <w:pStyle w:val="Compact"/>
        <w:numPr>
          <w:numId w:val="1001"/>
          <w:ilvl w:val="0"/>
        </w:numPr>
      </w:pPr>
      <w:r>
        <w:t xml:space="preserve">Respond to, debug, and resolve infrastructure outages resulting from VM, Tool, database, or other system issues</w:t>
      </w:r>
    </w:p>
    <w:p>
      <w:pPr>
        <w:pStyle w:val="Compact"/>
        <w:numPr>
          <w:numId w:val="1001"/>
          <w:ilvl w:val="0"/>
        </w:numPr>
      </w:pPr>
      <w:r>
        <w:t xml:space="preserve">Work with all forms of technical and non-technical peers to build, deploy, and operate the infrastructure and services of the AWS IoT Platform</w:t>
      </w:r>
    </w:p>
    <w:p>
      <w:pPr>
        <w:pStyle w:val="Compact"/>
        <w:numPr>
          <w:numId w:val="1001"/>
          <w:ilvl w:val="0"/>
        </w:numPr>
      </w:pPr>
      <w:r>
        <w:t xml:space="preserve">Continuously develop systems and automation to continuously improve reliability, availability, and performance of the AWS IoT Platform</w:t>
      </w:r>
    </w:p>
    <w:p>
      <w:pPr>
        <w:pStyle w:val="Compact"/>
        <w:numPr>
          <w:numId w:val="1001"/>
          <w:ilvl w:val="0"/>
        </w:numPr>
      </w:pPr>
      <w:r>
        <w:t xml:space="preserve">Become a generalist in the operation platform, from how our infrastructure is deployed, how services interact with each other and our customers, to how we quantify success</w:t>
      </w:r>
    </w:p>
    <w:p>
      <w:pPr>
        <w:pStyle w:val="Compact"/>
        <w:numPr>
          <w:numId w:val="1001"/>
          <w:ilvl w:val="0"/>
        </w:numPr>
      </w:pPr>
      <w:r>
        <w:t xml:space="preserve">Be proactive in solving the problems and looking for ways to improve our services</w:t>
      </w:r>
    </w:p>
    <w:p>
      <w:pPr>
        <w:pStyle w:val="Compact"/>
        <w:numPr>
          <w:numId w:val="1001"/>
          <w:ilvl w:val="0"/>
        </w:numPr>
      </w:pPr>
      <w:r>
        <w:t xml:space="preserve">Drafting, reviewing, and/or revising documents related to engineering</w:t>
      </w:r>
    </w:p>
    <w:p>
      <w:pPr>
        <w:pStyle w:val="Compact"/>
        <w:numPr>
          <w:numId w:val="1001"/>
          <w:ilvl w:val="0"/>
        </w:numPr>
      </w:pPr>
      <w:r>
        <w:t xml:space="preserve">Collaborate with software and infrastructure engineering teams to design solutions to enable them</w:t>
      </w:r>
    </w:p>
    <w:p>
      <w:pPr>
        <w:pStyle w:val="Compact"/>
        <w:numPr>
          <w:numId w:val="1001"/>
          <w:ilvl w:val="0"/>
        </w:numPr>
      </w:pPr>
      <w:r>
        <w:t xml:space="preserve">Learn the ins and outs of running a cloud platform running 24x7 production services</w:t>
      </w:r>
    </w:p>
    <w:p>
      <w:pPr>
        <w:pStyle w:val="Compact"/>
        <w:numPr>
          <w:numId w:val="1001"/>
          <w:ilvl w:val="0"/>
        </w:numPr>
      </w:pPr>
      <w:r>
        <w:t xml:space="preserve">Build and deploy full stack applications worldwide</w:t>
      </w:r>
    </w:p>
    <w:p>
      <w:pPr>
        <w:pStyle w:val="Heading2"/>
      </w:pPr>
      <w:bookmarkStart w:id="23" w:name="qualifications-for-software-systems-engineer"/>
      <w:r>
        <w:t xml:space="preserve">Qualifications for software systems engineer</w:t>
      </w:r>
      <w:bookmarkEnd w:id="23"/>
    </w:p>
    <w:p>
      <w:pPr>
        <w:pStyle w:val="Compact"/>
        <w:numPr>
          <w:numId w:val="1002"/>
          <w:ilvl w:val="0"/>
        </w:numPr>
      </w:pPr>
      <w:r>
        <w:t xml:space="preserve">Bachelor’s degree (Computer Engineering, Computer Science, Electrical Engineering, Information systems, IT or a closely related Engineering or IT discipline</w:t>
      </w:r>
    </w:p>
    <w:p>
      <w:pPr>
        <w:pStyle w:val="Compact"/>
        <w:numPr>
          <w:numId w:val="1002"/>
          <w:ilvl w:val="0"/>
        </w:numPr>
      </w:pPr>
      <w:r>
        <w:t xml:space="preserve">Experience with messaging systems such as ROS, ZMQ, RabbitMQ</w:t>
      </w:r>
    </w:p>
    <w:p>
      <w:pPr>
        <w:pStyle w:val="Compact"/>
        <w:numPr>
          <w:numId w:val="1002"/>
          <w:ilvl w:val="0"/>
        </w:numPr>
      </w:pPr>
      <w:r>
        <w:t xml:space="preserve">Understanding of udev and how to configure hardware devices such as displays, USB, serial, Bluetooth devices touch screens</w:t>
      </w:r>
    </w:p>
    <w:p>
      <w:pPr>
        <w:pStyle w:val="Compact"/>
        <w:numPr>
          <w:numId w:val="1002"/>
          <w:ilvl w:val="0"/>
        </w:numPr>
      </w:pPr>
      <w:r>
        <w:t xml:space="preserve">Able to elicit requirements for new, medium to large scale systems with contributing subsystems</w:t>
      </w:r>
    </w:p>
    <w:p>
      <w:pPr>
        <w:pStyle w:val="Compact"/>
        <w:numPr>
          <w:numId w:val="1002"/>
          <w:ilvl w:val="0"/>
        </w:numPr>
      </w:pPr>
      <w:r>
        <w:t xml:space="preserve">In depth medical device manufacturing experience</w:t>
      </w:r>
    </w:p>
    <w:p>
      <w:pPr>
        <w:pStyle w:val="Compact"/>
        <w:numPr>
          <w:numId w:val="1002"/>
          <w:ilvl w:val="0"/>
        </w:numPr>
      </w:pPr>
      <w:r>
        <w:t xml:space="preserve">Experience with Confluence, JIRA or JAMA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systems-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systems-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2021-10-28T13:26:56Z</dcterms:created>
  <dcterms:modified xsi:type="dcterms:W3CDTF">2021-10-28T13:26:56Z</dcterms:modified>
</cp:coreProperties>
</file>