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https://www.velvetjobs.com/job-descriptions/software-specialist</w:t>
        </w:r>
      </w:hyperlink>
    </w:p>
    <w:p>
      <w:pPr>
        <w:pStyle w:val="Heading1"/>
      </w:pPr>
      <w:bookmarkStart w:id="21" w:name="example-of-software-specialist-job-description"/>
      <w:r>
        <w:t xml:space="preserve">Example of Software Specialist Job Description</w:t>
      </w:r>
      <w:bookmarkEnd w:id="21"/>
    </w:p>
    <w:p>
      <w:pPr>
        <w:pStyle w:val="Compact"/>
      </w:pPr>
      <w:r>
        <w:t xml:space="preserve">Our growing company is looking to fill the role of software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specialist"/>
      <w:r>
        <w:t xml:space="preserve">Responsibilities for software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Analyses and development of front end software/applications including Java and COBOL</w:t>
      </w:r>
    </w:p>
    <w:p>
      <w:pPr>
        <w:pStyle w:val="Compact"/>
        <w:numPr>
          <w:numId w:val="1001"/>
          <w:ilvl w:val="0"/>
        </w:numPr>
      </w:pPr>
      <w:r>
        <w:t xml:space="preserve">Support the development, implementation and enhancement of operational processes and Procurement systems</w:t>
      </w:r>
    </w:p>
    <w:p>
      <w:pPr>
        <w:pStyle w:val="Compact"/>
        <w:numPr>
          <w:numId w:val="1001"/>
          <w:ilvl w:val="0"/>
        </w:numPr>
      </w:pPr>
      <w:r>
        <w:t xml:space="preserve">Perform data mining, effectively institute and manage KPIs and metrics that support and align with Procurement goals</w:t>
      </w:r>
    </w:p>
    <w:p>
      <w:pPr>
        <w:pStyle w:val="Compact"/>
        <w:numPr>
          <w:numId w:val="1001"/>
          <w:ilvl w:val="0"/>
        </w:numPr>
      </w:pPr>
      <w:r>
        <w:t xml:space="preserve">Identify and effort improvements across Procurement operations</w:t>
      </w:r>
    </w:p>
    <w:p>
      <w:pPr>
        <w:pStyle w:val="Compact"/>
        <w:numPr>
          <w:numId w:val="1001"/>
          <w:ilvl w:val="0"/>
        </w:numPr>
      </w:pPr>
      <w:r>
        <w:t xml:space="preserve">Understand and communicates operational and end user challenges</w:t>
      </w:r>
    </w:p>
    <w:p>
      <w:pPr>
        <w:pStyle w:val="Compact"/>
        <w:numPr>
          <w:numId w:val="1001"/>
          <w:ilvl w:val="0"/>
        </w:numPr>
      </w:pPr>
      <w:r>
        <w:t xml:space="preserve">Collaborate with team to improve value delivery to the organization by enabling operational functions and processes</w:t>
      </w:r>
    </w:p>
    <w:p>
      <w:pPr>
        <w:pStyle w:val="Compact"/>
        <w:numPr>
          <w:numId w:val="1001"/>
          <w:ilvl w:val="0"/>
        </w:numPr>
      </w:pPr>
      <w:r>
        <w:t xml:space="preserve">Experience working in Onshore/Offshore model will be considered a differentiator</w:t>
      </w:r>
    </w:p>
    <w:p>
      <w:pPr>
        <w:pStyle w:val="Compact"/>
        <w:numPr>
          <w:numId w:val="1001"/>
          <w:ilvl w:val="0"/>
        </w:numPr>
      </w:pPr>
      <w:r>
        <w:t xml:space="preserve">Assign and process purchase orders in SAP</w:t>
      </w:r>
    </w:p>
    <w:p>
      <w:pPr>
        <w:pStyle w:val="Compact"/>
        <w:numPr>
          <w:numId w:val="1001"/>
          <w:ilvl w:val="0"/>
        </w:numPr>
      </w:pPr>
      <w:r>
        <w:t xml:space="preserve">Confirm purchase orders with vendors</w:t>
      </w:r>
    </w:p>
    <w:p>
      <w:pPr>
        <w:pStyle w:val="Compact"/>
        <w:numPr>
          <w:numId w:val="1001"/>
          <w:ilvl w:val="0"/>
        </w:numPr>
      </w:pPr>
      <w:r>
        <w:t xml:space="preserve">Analyze backorder report proactively</w:t>
      </w:r>
    </w:p>
    <w:p>
      <w:pPr>
        <w:pStyle w:val="Heading2"/>
      </w:pPr>
      <w:bookmarkStart w:id="23" w:name="qualifications-for-software-specialist"/>
      <w:r>
        <w:t xml:space="preserve">Qualifications for software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in Computer Science, Information Systems/Technology, Business,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Strong quantitative, analytical, problem solving skills, including the ability to accumulate, organize, and assimilate large amounts of informationStrong Excel skills</w:t>
      </w:r>
    </w:p>
    <w:p>
      <w:pPr>
        <w:pStyle w:val="Compact"/>
        <w:numPr>
          <w:numId w:val="1002"/>
          <w:ilvl w:val="0"/>
        </w:numPr>
      </w:pPr>
      <w:r>
        <w:t xml:space="preserve">Requires an Associate's degree in Training, Information Systems, or related disciplines</w:t>
      </w:r>
    </w:p>
    <w:p>
      <w:pPr>
        <w:pStyle w:val="Compact"/>
        <w:numPr>
          <w:numId w:val="1002"/>
          <w:ilvl w:val="0"/>
        </w:numPr>
      </w:pPr>
      <w:r>
        <w:t xml:space="preserve">General experience with communications protocols is a plus, TCP/IP, RS232, CAN, Modbus</w:t>
      </w:r>
    </w:p>
    <w:p>
      <w:pPr>
        <w:pStyle w:val="Compact"/>
        <w:numPr>
          <w:numId w:val="1002"/>
          <w:ilvl w:val="0"/>
        </w:numPr>
      </w:pPr>
      <w:r>
        <w:t xml:space="preserve">Server Query Language (SQL) would be a plus but not required</w:t>
      </w:r>
    </w:p>
    <w:p>
      <w:pPr>
        <w:pStyle w:val="Compact"/>
        <w:numPr>
          <w:numId w:val="1002"/>
          <w:ilvl w:val="0"/>
        </w:numPr>
      </w:pPr>
      <w:r>
        <w:t xml:space="preserve">Approachability– is easy to approach and talk to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2021-10-28T18:37:54Z</dcterms:created>
  <dcterms:modified xsi:type="dcterms:W3CDTF">2021-10-28T18:37:54Z</dcterms:modified>
</cp:coreProperties>
</file>