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https://www.velvetjobs.com/job-descriptions/software-sales-executive</w:t>
        </w:r>
      </w:hyperlink>
    </w:p>
    <w:p>
      <w:pPr>
        <w:pStyle w:val="Heading1"/>
      </w:pPr>
      <w:bookmarkStart w:id="21" w:name="example-of-software-sales-executive-job-description"/>
      <w:r>
        <w:t xml:space="preserve">Example of Software Sales Executive Job Description</w:t>
      </w:r>
      <w:bookmarkEnd w:id="21"/>
    </w:p>
    <w:p>
      <w:pPr>
        <w:pStyle w:val="Compact"/>
      </w:pPr>
      <w:r>
        <w:t xml:space="preserve">Our innovative and growing company is hiring for a software sales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sales-executive"/>
      <w:r>
        <w:t xml:space="preserve">Responsibilities for software sales executive</w:t>
      </w:r>
      <w:bookmarkEnd w:id="22"/>
    </w:p>
    <w:p>
      <w:pPr>
        <w:pStyle w:val="Compact"/>
        <w:numPr>
          <w:numId w:val="1001"/>
          <w:ilvl w:val="0"/>
        </w:numPr>
      </w:pPr>
      <w:r>
        <w:t xml:space="preserve">This includes additional client training, resolution of information problems, assisting clients with programming and reporting requirements</w:t>
      </w:r>
    </w:p>
    <w:p>
      <w:pPr>
        <w:pStyle w:val="Compact"/>
        <w:numPr>
          <w:numId w:val="1001"/>
          <w:ilvl w:val="0"/>
        </w:numPr>
      </w:pPr>
      <w:r>
        <w:t xml:space="preserve">Discuss data quality issues with Operations Analyst</w:t>
      </w:r>
    </w:p>
    <w:p>
      <w:pPr>
        <w:pStyle w:val="Compact"/>
        <w:numPr>
          <w:numId w:val="1001"/>
          <w:ilvl w:val="0"/>
        </w:numPr>
      </w:pPr>
      <w:r>
        <w:t xml:space="preserve">Consult with product users on information needs, analysis of data, generation of reports</w:t>
      </w:r>
    </w:p>
    <w:p>
      <w:pPr>
        <w:pStyle w:val="Compact"/>
        <w:numPr>
          <w:numId w:val="1001"/>
          <w:ilvl w:val="0"/>
        </w:numPr>
      </w:pPr>
      <w:r>
        <w:t xml:space="preserve">Analyze the flow of information through systems and recommend necessary systems or product change for improvement</w:t>
      </w:r>
    </w:p>
    <w:p>
      <w:pPr>
        <w:pStyle w:val="Compact"/>
        <w:numPr>
          <w:numId w:val="1001"/>
          <w:ilvl w:val="0"/>
        </w:numPr>
      </w:pPr>
      <w:r>
        <w:t xml:space="preserve">Net new business and upgrade sales to physician office clients (typically 1-40 physician practices)</w:t>
      </w:r>
    </w:p>
    <w:p>
      <w:pPr>
        <w:pStyle w:val="Compact"/>
        <w:numPr>
          <w:numId w:val="1001"/>
          <w:ilvl w:val="0"/>
        </w:numPr>
      </w:pPr>
      <w:r>
        <w:t xml:space="preserve">Meet or exceed the order intake target associated with the territory or region</w:t>
      </w:r>
    </w:p>
    <w:p>
      <w:pPr>
        <w:pStyle w:val="Compact"/>
        <w:numPr>
          <w:numId w:val="1001"/>
          <w:ilvl w:val="0"/>
        </w:numPr>
      </w:pPr>
      <w:r>
        <w:t xml:space="preserve">Manage cost of sale vs</w:t>
      </w:r>
    </w:p>
    <w:p>
      <w:pPr>
        <w:pStyle w:val="Compact"/>
        <w:numPr>
          <w:numId w:val="1001"/>
          <w:ilvl w:val="0"/>
        </w:numPr>
      </w:pPr>
      <w:r>
        <w:t xml:space="preserve">Accurately forecast sales prospects according to product, time-line, and value</w:t>
      </w:r>
    </w:p>
    <w:p>
      <w:pPr>
        <w:pStyle w:val="Compact"/>
        <w:numPr>
          <w:numId w:val="1001"/>
          <w:ilvl w:val="0"/>
        </w:numPr>
      </w:pPr>
      <w:r>
        <w:t xml:space="preserve">Identify potential business opportunities</w:t>
      </w:r>
    </w:p>
    <w:p>
      <w:pPr>
        <w:pStyle w:val="Compact"/>
        <w:numPr>
          <w:numId w:val="1001"/>
          <w:ilvl w:val="0"/>
        </w:numPr>
      </w:pPr>
      <w:r>
        <w:t xml:space="preserve">Engage executives and other key stakeholders to develop new account opportunities</w:t>
      </w:r>
    </w:p>
    <w:p>
      <w:pPr>
        <w:pStyle w:val="Heading2"/>
      </w:pPr>
      <w:bookmarkStart w:id="23" w:name="qualifications-for-software-sales-executive"/>
      <w:r>
        <w:t xml:space="preserve">Qualifications for software sales executive</w:t>
      </w:r>
      <w:bookmarkEnd w:id="23"/>
    </w:p>
    <w:p>
      <w:pPr>
        <w:pStyle w:val="Compact"/>
        <w:numPr>
          <w:numId w:val="1002"/>
          <w:ilvl w:val="0"/>
        </w:numPr>
      </w:pPr>
      <w:r>
        <w:t xml:space="preserve">1 to 8 years of successful software solution sales experience</w:t>
      </w:r>
    </w:p>
    <w:p>
      <w:pPr>
        <w:pStyle w:val="Compact"/>
        <w:numPr>
          <w:numId w:val="1002"/>
          <w:ilvl w:val="0"/>
        </w:numPr>
      </w:pPr>
      <w:r>
        <w:t xml:space="preserve">History of consistently meeting and exceeding sales targets quarter on quarter annual basis</w:t>
      </w:r>
    </w:p>
    <w:p>
      <w:pPr>
        <w:pStyle w:val="Compact"/>
        <w:numPr>
          <w:numId w:val="1002"/>
          <w:ilvl w:val="0"/>
        </w:numPr>
      </w:pPr>
      <w:r>
        <w:t xml:space="preserve">Experience in MES sales and specifically APRISO software strongly preferred</w:t>
      </w:r>
    </w:p>
    <w:p>
      <w:pPr>
        <w:pStyle w:val="Compact"/>
        <w:numPr>
          <w:numId w:val="1002"/>
          <w:ilvl w:val="0"/>
        </w:numPr>
      </w:pPr>
      <w:r>
        <w:t xml:space="preserve">Software sales experience at the enterprise software level</w:t>
      </w:r>
    </w:p>
    <w:p>
      <w:pPr>
        <w:pStyle w:val="Compact"/>
        <w:numPr>
          <w:numId w:val="1002"/>
          <w:ilvl w:val="0"/>
        </w:numPr>
      </w:pPr>
      <w:r>
        <w:t xml:space="preserve">5-7 years of enterprise software sales experience selling into major verticals preferably selling to Technology firms like SalesForce, Facebook, eBay</w:t>
      </w:r>
    </w:p>
    <w:p>
      <w:pPr>
        <w:pStyle w:val="Compact"/>
        <w:numPr>
          <w:numId w:val="1002"/>
          <w:ilvl w:val="0"/>
        </w:numPr>
      </w:pPr>
      <w:r>
        <w:t xml:space="preserve">Must be driven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sales-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sales-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2021-10-28T13:21:36Z</dcterms:created>
  <dcterms:modified xsi:type="dcterms:W3CDTF">2021-10-28T13:21:36Z</dcterms:modified>
</cp:coreProperties>
</file>