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https://www.velvetjobs.com/job-descriptions/software-qa-tester</w:t>
        </w:r>
      </w:hyperlink>
    </w:p>
    <w:p>
      <w:pPr>
        <w:pStyle w:val="Heading1"/>
      </w:pPr>
      <w:bookmarkStart w:id="21" w:name="example-of-software-qa-tester-job-description"/>
      <w:r>
        <w:t xml:space="preserve">Example of Software QA Tester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software QA tester.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qa-tester"/>
      <w:r>
        <w:t xml:space="preserve">Responsibilities for software QA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software development teams in producing quality, defect-free software</w:t>
      </w:r>
    </w:p>
    <w:p>
      <w:pPr>
        <w:pStyle w:val="Compact"/>
        <w:numPr>
          <w:numId w:val="1001"/>
          <w:ilvl w:val="0"/>
        </w:numPr>
      </w:pPr>
      <w:r>
        <w:t xml:space="preserve">Perform software testing tasks for new system software implementation tasks with simple or medium complexity after development work is complete according to the functional requirements</w:t>
      </w:r>
    </w:p>
    <w:p>
      <w:pPr>
        <w:pStyle w:val="Compact"/>
        <w:numPr>
          <w:numId w:val="1001"/>
          <w:ilvl w:val="0"/>
        </w:numPr>
      </w:pPr>
      <w:r>
        <w:t xml:space="preserve">Report bugs and discrepancies discovered to developers</w:t>
      </w:r>
    </w:p>
    <w:p>
      <w:pPr>
        <w:pStyle w:val="Compact"/>
        <w:numPr>
          <w:numId w:val="1001"/>
          <w:ilvl w:val="0"/>
        </w:numPr>
      </w:pPr>
      <w:r>
        <w:t xml:space="preserve">Document and communicate test procedures and testing results to others on work team</w:t>
      </w:r>
    </w:p>
    <w:p>
      <w:pPr>
        <w:pStyle w:val="Compact"/>
        <w:numPr>
          <w:numId w:val="1001"/>
          <w:ilvl w:val="0"/>
        </w:numPr>
      </w:pPr>
      <w:r>
        <w:t xml:space="preserve">Scope project testing effort for development tasks</w:t>
      </w:r>
    </w:p>
    <w:p>
      <w:pPr>
        <w:pStyle w:val="Compact"/>
        <w:numPr>
          <w:numId w:val="1001"/>
          <w:ilvl w:val="0"/>
        </w:numPr>
      </w:pPr>
      <w:r>
        <w:t xml:space="preserve">Create test cases/checklists, requirement traceability and other essential documentation</w:t>
      </w:r>
    </w:p>
    <w:p>
      <w:pPr>
        <w:pStyle w:val="Compact"/>
        <w:numPr>
          <w:numId w:val="1001"/>
          <w:ilvl w:val="0"/>
        </w:numPr>
      </w:pPr>
      <w:r>
        <w:t xml:space="preserve">Work in conjunction with the engineering team to increase test coverage in a repeatable fashion</w:t>
      </w:r>
    </w:p>
    <w:p>
      <w:pPr>
        <w:pStyle w:val="Compact"/>
        <w:numPr>
          <w:numId w:val="1001"/>
          <w:ilvl w:val="0"/>
        </w:numPr>
      </w:pPr>
      <w:r>
        <w:t xml:space="preserve">Design test strategies by analyzing and dissecting complex integrated systems</w:t>
      </w:r>
    </w:p>
    <w:p>
      <w:pPr>
        <w:pStyle w:val="Compact"/>
        <w:numPr>
          <w:numId w:val="1001"/>
          <w:ilvl w:val="0"/>
        </w:numPr>
      </w:pPr>
      <w:r>
        <w:t xml:space="preserve">Expertise with both test automation and manual testing</w:t>
      </w:r>
    </w:p>
    <w:p>
      <w:pPr>
        <w:pStyle w:val="Compact"/>
        <w:numPr>
          <w:numId w:val="1001"/>
          <w:ilvl w:val="0"/>
        </w:numPr>
      </w:pPr>
      <w:r>
        <w:t xml:space="preserve">Create and Execute Test cases and Test scenarios, and document Test Results</w:t>
      </w:r>
    </w:p>
    <w:p>
      <w:pPr>
        <w:pStyle w:val="Heading2"/>
      </w:pPr>
      <w:bookmarkStart w:id="23" w:name="qualifications-for-software-qa-tester"/>
      <w:r>
        <w:t xml:space="preserve">Qualifications for software QA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able to write some Java/Python code to evaluate test automation results</w:t>
      </w:r>
    </w:p>
    <w:p>
      <w:pPr>
        <w:pStyle w:val="Compact"/>
        <w:numPr>
          <w:numId w:val="1002"/>
          <w:ilvl w:val="0"/>
        </w:numPr>
      </w:pPr>
      <w:r>
        <w:t xml:space="preserve">Web Browser user testing</w:t>
      </w:r>
    </w:p>
    <w:p>
      <w:pPr>
        <w:pStyle w:val="Compact"/>
        <w:numPr>
          <w:numId w:val="1002"/>
          <w:ilvl w:val="0"/>
        </w:numPr>
      </w:pPr>
      <w:r>
        <w:t xml:space="preserve">Familiarity with DARPA research projects</w:t>
      </w:r>
    </w:p>
    <w:p>
      <w:pPr>
        <w:pStyle w:val="Compact"/>
        <w:numPr>
          <w:numId w:val="1002"/>
          <w:ilvl w:val="0"/>
        </w:numPr>
      </w:pPr>
      <w:r>
        <w:t xml:space="preserve">Familiarity with Computer Network Operations (CNO)</w:t>
      </w:r>
    </w:p>
    <w:p>
      <w:pPr>
        <w:pStyle w:val="Compact"/>
        <w:numPr>
          <w:numId w:val="1002"/>
          <w:ilvl w:val="0"/>
        </w:numPr>
      </w:pPr>
      <w:r>
        <w:t xml:space="preserve">Understanding of SQL databases and queries</w:t>
      </w:r>
    </w:p>
    <w:p>
      <w:pPr>
        <w:pStyle w:val="Compact"/>
        <w:numPr>
          <w:numId w:val="1002"/>
          <w:ilvl w:val="0"/>
        </w:numPr>
      </w:pPr>
      <w:r>
        <w:t xml:space="preserve">An inquisitive mindset along with an innovative approach to problem solving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qa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qa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2021-10-28T13:31:55Z</dcterms:created>
  <dcterms:modified xsi:type="dcterms:W3CDTF">2021-10-28T13:31:55Z</dcterms:modified>
</cp:coreProperties>
</file>