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https://www.velvetjobs.com/job-descriptions/software-maintenance-engineer</w:t>
        </w:r>
      </w:hyperlink>
    </w:p>
    <w:p>
      <w:pPr>
        <w:pStyle w:val="Heading1"/>
      </w:pPr>
      <w:bookmarkStart w:id="21" w:name="example-of-software-maintenance-engineer-job-description"/>
      <w:r>
        <w:t xml:space="preserve">Example of Software Maintenance Engineer Job Description</w:t>
      </w:r>
      <w:bookmarkEnd w:id="21"/>
    </w:p>
    <w:p>
      <w:pPr>
        <w:pStyle w:val="Compact"/>
      </w:pPr>
      <w:r>
        <w:t xml:space="preserve">Our innovative and growing company is hiring for a software maintenance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maintenance-engineer"/>
      <w:r>
        <w:t xml:space="preserve">Responsibilities for software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single point of contact for monitoring, troubleshooting, and anomaly resolution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and development of software components for the payment gateway</w:t>
      </w:r>
    </w:p>
    <w:p>
      <w:pPr>
        <w:pStyle w:val="Compact"/>
        <w:numPr>
          <w:numId w:val="1001"/>
          <w:ilvl w:val="0"/>
        </w:numPr>
      </w:pPr>
      <w:r>
        <w:t xml:space="preserve">Performs software application maintenance on assigned mission systems running a variety of operating systems to include Solaris, UNIX, and Linux under supervision</w:t>
      </w:r>
    </w:p>
    <w:p>
      <w:pPr>
        <w:pStyle w:val="Compact"/>
        <w:numPr>
          <w:numId w:val="1001"/>
          <w:ilvl w:val="0"/>
        </w:numPr>
      </w:pPr>
      <w:r>
        <w:t xml:space="preserve">Works with other maintenance engineers</w:t>
      </w:r>
    </w:p>
    <w:p>
      <w:pPr>
        <w:pStyle w:val="Compact"/>
        <w:numPr>
          <w:numId w:val="1001"/>
          <w:ilvl w:val="0"/>
        </w:numPr>
      </w:pPr>
      <w:r>
        <w:t xml:space="preserve">Execution of the TFT activities required to ensure a smooth transition of new CPE software and hardware, the activation of new products</w:t>
      </w:r>
    </w:p>
    <w:p>
      <w:pPr>
        <w:pStyle w:val="Compact"/>
        <w:numPr>
          <w:numId w:val="1001"/>
          <w:ilvl w:val="0"/>
        </w:numPr>
      </w:pPr>
      <w:r>
        <w:t xml:space="preserve">Execution of the OFT &amp; mass rollout activities as required to ensure a smooth transition of new CPE software and hardware, the activation of new products</w:t>
      </w:r>
    </w:p>
    <w:p>
      <w:pPr>
        <w:pStyle w:val="Compact"/>
        <w:numPr>
          <w:numId w:val="1001"/>
          <w:ilvl w:val="0"/>
        </w:numPr>
      </w:pPr>
      <w:r>
        <w:t xml:space="preserve">Assure 3rd level support for CPE issues coming from the TFT, OFT, but also normal operations</w:t>
      </w:r>
    </w:p>
    <w:p>
      <w:pPr>
        <w:pStyle w:val="Compact"/>
        <w:numPr>
          <w:numId w:val="1001"/>
          <w:ilvl w:val="0"/>
        </w:numPr>
      </w:pPr>
      <w:r>
        <w:t xml:space="preserve">Act as a glue between the country operations and the T&amp;I organization and further the different CPE vendors to identify the root cause of the CPE operational issues, find possible workarounds to be applied</w:t>
      </w:r>
    </w:p>
    <w:p>
      <w:pPr>
        <w:pStyle w:val="Compact"/>
        <w:numPr>
          <w:numId w:val="1001"/>
          <w:ilvl w:val="0"/>
        </w:numPr>
      </w:pPr>
      <w:r>
        <w:t xml:space="preserve">Work with the Testing and Connectivity departments to improve the early detection of similar issues and prevent them to re-occur</w:t>
      </w:r>
    </w:p>
    <w:p>
      <w:pPr>
        <w:pStyle w:val="Compact"/>
        <w:numPr>
          <w:numId w:val="1001"/>
          <w:ilvl w:val="0"/>
        </w:numPr>
      </w:pPr>
      <w:r>
        <w:t xml:space="preserve">Bachelor’s degree in computer science or a technical discipline, or equivalent work experience</w:t>
      </w:r>
    </w:p>
    <w:p>
      <w:pPr>
        <w:pStyle w:val="Heading2"/>
      </w:pPr>
      <w:bookmarkStart w:id="23" w:name="qualifications-for-software-maintenance-engineer"/>
      <w:r>
        <w:t xml:space="preserve">Qualifications for software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with Linux or UNIX operating systems</w:t>
      </w:r>
    </w:p>
    <w:p>
      <w:pPr>
        <w:pStyle w:val="Compact"/>
        <w:numPr>
          <w:numId w:val="1002"/>
          <w:ilvl w:val="0"/>
        </w:numPr>
      </w:pPr>
      <w:r>
        <w:t xml:space="preserve">At least 5+ year’s professional software engineering experience using OO languages (Java, C++, C# )</w:t>
      </w:r>
    </w:p>
    <w:p>
      <w:pPr>
        <w:pStyle w:val="Compact"/>
        <w:numPr>
          <w:numId w:val="1002"/>
          <w:ilvl w:val="0"/>
        </w:numPr>
      </w:pPr>
      <w:r>
        <w:t xml:space="preserve">Demonstrated customer service or technical support experience</w:t>
      </w:r>
    </w:p>
    <w:p>
      <w:pPr>
        <w:pStyle w:val="Compact"/>
        <w:numPr>
          <w:numId w:val="1002"/>
          <w:ilvl w:val="0"/>
        </w:numPr>
      </w:pPr>
      <w:r>
        <w:t xml:space="preserve">Relevant product administration experience, installation methods, networking, firewall, security, clustering, web servers, and databases</w:t>
      </w:r>
    </w:p>
    <w:p>
      <w:pPr>
        <w:pStyle w:val="Compact"/>
        <w:numPr>
          <w:numId w:val="1002"/>
          <w:ilvl w:val="0"/>
        </w:numPr>
      </w:pPr>
      <w:r>
        <w:t xml:space="preserve">Familiarity with JBoss middleware technologies</w:t>
      </w:r>
    </w:p>
    <w:p>
      <w:pPr>
        <w:pStyle w:val="Compact"/>
        <w:numPr>
          <w:numId w:val="1002"/>
          <w:ilvl w:val="0"/>
        </w:numPr>
      </w:pPr>
      <w:r>
        <w:t xml:space="preserve">2 to 3 years of experience developing a software product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2021-10-28T12:50:41Z</dcterms:created>
  <dcterms:modified xsi:type="dcterms:W3CDTF">2021-10-28T12:50:41Z</dcterms:modified>
</cp:coreProperties>
</file>