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https://www.velvetjobs.com/job-descriptions/software-engineer-mobile</w:t>
        </w:r>
      </w:hyperlink>
    </w:p>
    <w:p>
      <w:pPr>
        <w:pStyle w:val="Heading1"/>
      </w:pPr>
      <w:bookmarkStart w:id="21" w:name="example-of-software-engineer-mobile-job-description"/>
      <w:r>
        <w:t xml:space="preserve">Example of Software Engineer, Mobile Job Description</w:t>
      </w:r>
      <w:bookmarkEnd w:id="21"/>
    </w:p>
    <w:p>
      <w:pPr>
        <w:pStyle w:val="Compact"/>
      </w:pPr>
      <w:r>
        <w:t xml:space="preserve">Our company is hiring for a software engineer, mobile.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engineer-mobile"/>
      <w:r>
        <w:t xml:space="preserve">Responsibilities for software engineer, mobile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managing team of mobile application development resources located in multiple locations/countries</w:t>
      </w:r>
    </w:p>
    <w:p>
      <w:pPr>
        <w:pStyle w:val="Compact"/>
        <w:numPr>
          <w:numId w:val="1001"/>
          <w:ilvl w:val="0"/>
        </w:numPr>
      </w:pPr>
      <w:r>
        <w:t xml:space="preserve">Collaborate with other team members (architects, product owners, project managers, …) in and out of the project to ensure a thoughtful and enriched application</w:t>
      </w:r>
    </w:p>
    <w:p>
      <w:pPr>
        <w:pStyle w:val="Compact"/>
        <w:numPr>
          <w:numId w:val="1001"/>
          <w:ilvl w:val="0"/>
        </w:numPr>
      </w:pPr>
      <w:r>
        <w:t xml:space="preserve">Employ object oriented techniques and design patterns to create well structured, efficient and maintainable code</w:t>
      </w:r>
    </w:p>
    <w:p>
      <w:pPr>
        <w:pStyle w:val="Compact"/>
        <w:numPr>
          <w:numId w:val="1001"/>
          <w:ilvl w:val="0"/>
        </w:numPr>
      </w:pPr>
      <w:r>
        <w:t xml:space="preserve">Ensures delivery high quality software by writing clean code and utilizing pair programming, TDD, continuous integration and code reviews</w:t>
      </w:r>
    </w:p>
    <w:p>
      <w:pPr>
        <w:pStyle w:val="Compact"/>
        <w:numPr>
          <w:numId w:val="1001"/>
          <w:ilvl w:val="0"/>
        </w:numPr>
      </w:pPr>
      <w:r>
        <w:t xml:space="preserve">Provide accurate and detailed estimates for tasks, delivering on commitments</w:t>
      </w:r>
    </w:p>
    <w:p>
      <w:pPr>
        <w:pStyle w:val="Compact"/>
        <w:numPr>
          <w:numId w:val="1001"/>
          <w:ilvl w:val="0"/>
        </w:numPr>
      </w:pPr>
      <w:r>
        <w:t xml:space="preserve">Assist in writing manuals and perform quality assurance related tasks</w:t>
      </w:r>
    </w:p>
    <w:p>
      <w:pPr>
        <w:pStyle w:val="Compact"/>
        <w:numPr>
          <w:numId w:val="1001"/>
          <w:ilvl w:val="0"/>
        </w:numPr>
      </w:pPr>
      <w:r>
        <w:t xml:space="preserve">Provide services to our customers through product deployment, support and advice</w:t>
      </w:r>
    </w:p>
    <w:p>
      <w:pPr>
        <w:pStyle w:val="Compact"/>
        <w:numPr>
          <w:numId w:val="1001"/>
          <w:ilvl w:val="0"/>
        </w:numPr>
      </w:pPr>
      <w:r>
        <w:t xml:space="preserve">Work on software design, coding, and validating software, supporting verification and validation testing, and ensuring that all product development conforms to design specifications and coding standards for medical devices</w:t>
      </w:r>
    </w:p>
    <w:p>
      <w:pPr>
        <w:pStyle w:val="Compact"/>
        <w:numPr>
          <w:numId w:val="1001"/>
          <w:ilvl w:val="0"/>
        </w:numPr>
      </w:pPr>
      <w:r>
        <w:t xml:space="preserve">Design and implement software in current programming languages</w:t>
      </w:r>
    </w:p>
    <w:p>
      <w:pPr>
        <w:pStyle w:val="Compact"/>
        <w:numPr>
          <w:numId w:val="1001"/>
          <w:ilvl w:val="0"/>
        </w:numPr>
      </w:pPr>
      <w:r>
        <w:t xml:space="preserve">Work on problems of moderate scope where analysis of situations or data requires evaluation of identifiable factors</w:t>
      </w:r>
    </w:p>
    <w:p>
      <w:pPr>
        <w:pStyle w:val="Heading2"/>
      </w:pPr>
      <w:bookmarkStart w:id="23" w:name="qualifications-for-software-engineer-mobile"/>
      <w:r>
        <w:t xml:space="preserve">Qualifications for software engineer, mobile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building hybrid mobile applications utilizing Cordova, Titanium or equivalent cross-platform mobile frameworks</w:t>
      </w:r>
    </w:p>
    <w:p>
      <w:pPr>
        <w:pStyle w:val="Compact"/>
        <w:numPr>
          <w:numId w:val="1002"/>
          <w:ilvl w:val="0"/>
        </w:numPr>
      </w:pPr>
      <w:r>
        <w:t xml:space="preserve">Test Driven Development experience (XUnit frameworks such as JUnit)</w:t>
      </w:r>
    </w:p>
    <w:p>
      <w:pPr>
        <w:pStyle w:val="Compact"/>
        <w:numPr>
          <w:numId w:val="1002"/>
          <w:ilvl w:val="0"/>
        </w:numPr>
      </w:pPr>
      <w:r>
        <w:t xml:space="preserve">Hands-on end-to-end testing spanning across all components of the system viz</w:t>
      </w:r>
    </w:p>
    <w:p>
      <w:pPr>
        <w:pStyle w:val="Compact"/>
        <w:numPr>
          <w:numId w:val="1002"/>
          <w:ilvl w:val="0"/>
        </w:numPr>
      </w:pPr>
      <w:r>
        <w:t xml:space="preserve">Collaborate extensively with internal and external teams</w:t>
      </w:r>
    </w:p>
    <w:p>
      <w:pPr>
        <w:pStyle w:val="Compact"/>
        <w:numPr>
          <w:numId w:val="1002"/>
          <w:ilvl w:val="0"/>
        </w:numPr>
      </w:pPr>
      <w:r>
        <w:t xml:space="preserve">Review pull request</w:t>
      </w:r>
    </w:p>
    <w:p>
      <w:pPr>
        <w:pStyle w:val="Compact"/>
        <w:numPr>
          <w:numId w:val="1002"/>
          <w:ilvl w:val="0"/>
        </w:numPr>
      </w:pPr>
      <w:r>
        <w:t xml:space="preserve">A solid understanding of object orientated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mobi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mobi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2021-10-28T13:37:09Z</dcterms:created>
  <dcterms:modified xsi:type="dcterms:W3CDTF">2021-10-28T13:37:09Z</dcterms:modified>
</cp:coreProperties>
</file>