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https://www.velvetjobs.com/job-descriptions/software-engineer-associate</w:t>
        </w:r>
      </w:hyperlink>
    </w:p>
    <w:p>
      <w:pPr>
        <w:pStyle w:val="Heading1"/>
      </w:pPr>
      <w:bookmarkStart w:id="21" w:name="example-of-software-engineer-associate-job-description"/>
      <w:r>
        <w:t xml:space="preserve">Example of Software Engineer Associate Job Description</w:t>
      </w:r>
      <w:bookmarkEnd w:id="21"/>
    </w:p>
    <w:p>
      <w:pPr>
        <w:pStyle w:val="Compact"/>
      </w:pPr>
      <w:r>
        <w:t xml:space="preserve">Our innovative and growing company is looking to fill the role of software engineer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associate"/>
      <w:r>
        <w:t xml:space="preserve">Responsibilities for software engineer associate</w:t>
      </w:r>
      <w:bookmarkEnd w:id="22"/>
    </w:p>
    <w:p>
      <w:pPr>
        <w:pStyle w:val="Compact"/>
        <w:numPr>
          <w:numId w:val="1001"/>
          <w:ilvl w:val="0"/>
        </w:numPr>
      </w:pPr>
      <w:r>
        <w:t xml:space="preserve">Can provide peer advisement to other Associate Software Engineers, through code/design reviews and peer-programming efforts</w:t>
      </w:r>
    </w:p>
    <w:p>
      <w:pPr>
        <w:pStyle w:val="Compact"/>
        <w:numPr>
          <w:numId w:val="1001"/>
          <w:ilvl w:val="0"/>
        </w:numPr>
      </w:pPr>
      <w:r>
        <w:t xml:space="preserve">Development based on application requirements</w:t>
      </w:r>
    </w:p>
    <w:p>
      <w:pPr>
        <w:pStyle w:val="Compact"/>
        <w:numPr>
          <w:numId w:val="1001"/>
          <w:ilvl w:val="0"/>
        </w:numPr>
      </w:pPr>
      <w:r>
        <w:t xml:space="preserve">Fix bugs, add minor enhancements, and convert software to other platforms.Work with minimal supervision and utilize knowledge, experience and judgment to accomplish well-defined goals</w:t>
      </w:r>
    </w:p>
    <w:p>
      <w:pPr>
        <w:pStyle w:val="Compact"/>
        <w:numPr>
          <w:numId w:val="1001"/>
          <w:ilvl w:val="0"/>
        </w:numPr>
      </w:pPr>
      <w:r>
        <w:t xml:space="preserve">Take pride in seting up software configuration control and software development environments including program source control to ensure reliable backups and source code integrity</w:t>
      </w:r>
    </w:p>
    <w:p>
      <w:pPr>
        <w:pStyle w:val="Compact"/>
        <w:numPr>
          <w:numId w:val="1001"/>
          <w:ilvl w:val="0"/>
        </w:numPr>
      </w:pPr>
      <w:r>
        <w:t xml:space="preserve">Promote and participate in professional self-education through internal and external seminars and classes related to Software Engineering or other Web and computer related resources</w:t>
      </w:r>
    </w:p>
    <w:p>
      <w:pPr>
        <w:pStyle w:val="Compact"/>
        <w:numPr>
          <w:numId w:val="1001"/>
          <w:ilvl w:val="0"/>
        </w:numPr>
      </w:pPr>
      <w:r>
        <w:t xml:space="preserve">Provide technology and operational support to members of management, Senior Software engineers, and third party partners as necessary</w:t>
      </w:r>
    </w:p>
    <w:p>
      <w:pPr>
        <w:pStyle w:val="Compact"/>
        <w:numPr>
          <w:numId w:val="1001"/>
          <w:ilvl w:val="0"/>
        </w:numPr>
      </w:pPr>
      <w:r>
        <w:t xml:space="preserve">Provide updates in both oral and written communication</w:t>
      </w:r>
    </w:p>
    <w:p>
      <w:pPr>
        <w:pStyle w:val="Compact"/>
        <w:numPr>
          <w:numId w:val="1001"/>
          <w:ilvl w:val="0"/>
        </w:numPr>
      </w:pPr>
      <w:r>
        <w:t xml:space="preserve">Working with members of management and Senior Software Engineers on a daily basis to provide status updates, recommendations for improvements, and other inputs of a world class engineering development organization</w:t>
      </w:r>
    </w:p>
    <w:p>
      <w:pPr>
        <w:pStyle w:val="Compact"/>
        <w:numPr>
          <w:numId w:val="1001"/>
          <w:ilvl w:val="0"/>
        </w:numPr>
      </w:pPr>
      <w:r>
        <w:t xml:space="preserve">Provide ongoing troubleshooting, support, and maintenance of production applications</w:t>
      </w:r>
    </w:p>
    <w:p>
      <w:pPr>
        <w:pStyle w:val="Compact"/>
        <w:numPr>
          <w:numId w:val="1001"/>
          <w:ilvl w:val="0"/>
        </w:numPr>
      </w:pPr>
      <w:r>
        <w:t xml:space="preserve">Design, code, test and implement web-based applications to support the business with support from Technical Lead</w:t>
      </w:r>
    </w:p>
    <w:p>
      <w:pPr>
        <w:pStyle w:val="Heading2"/>
      </w:pPr>
      <w:bookmarkStart w:id="23" w:name="qualifications-for-software-engineer-associate"/>
      <w:r>
        <w:t xml:space="preserve">Qualifications for software engineer associate</w:t>
      </w:r>
      <w:bookmarkEnd w:id="23"/>
    </w:p>
    <w:p>
      <w:pPr>
        <w:pStyle w:val="Compact"/>
        <w:numPr>
          <w:numId w:val="1002"/>
          <w:ilvl w:val="0"/>
        </w:numPr>
      </w:pPr>
      <w:r>
        <w:t xml:space="preserve">Knowledge of scripting languages (Perl, Python, Java) and database management systems (MSSql, MySql, XQuery)</w:t>
      </w:r>
    </w:p>
    <w:p>
      <w:pPr>
        <w:pStyle w:val="Compact"/>
        <w:numPr>
          <w:numId w:val="1002"/>
          <w:ilvl w:val="0"/>
        </w:numPr>
      </w:pPr>
      <w:r>
        <w:t xml:space="preserve">High-level understanding of methodologies of Operations processing</w:t>
      </w:r>
    </w:p>
    <w:p>
      <w:pPr>
        <w:pStyle w:val="Compact"/>
        <w:numPr>
          <w:numId w:val="1002"/>
          <w:ilvl w:val="0"/>
        </w:numPr>
      </w:pPr>
      <w:r>
        <w:t xml:space="preserve">Be open and ready to travel as required</w:t>
      </w:r>
    </w:p>
    <w:p>
      <w:pPr>
        <w:pStyle w:val="Compact"/>
        <w:numPr>
          <w:numId w:val="1002"/>
          <w:ilvl w:val="0"/>
        </w:numPr>
      </w:pPr>
      <w:r>
        <w:t xml:space="preserve">At least 1 year experience in Unix OS</w:t>
      </w:r>
    </w:p>
    <w:p>
      <w:pPr>
        <w:pStyle w:val="Compact"/>
        <w:numPr>
          <w:numId w:val="1002"/>
          <w:ilvl w:val="0"/>
        </w:numPr>
      </w:pPr>
      <w:r>
        <w:t xml:space="preserve">A degree in computer science, related field, or equivalent experience</w:t>
      </w:r>
    </w:p>
    <w:p>
      <w:pPr>
        <w:pStyle w:val="Compact"/>
        <w:numPr>
          <w:numId w:val="1002"/>
          <w:ilvl w:val="0"/>
        </w:numPr>
      </w:pPr>
      <w:r>
        <w:t xml:space="preserve">Experience in Unix / Linux/ Windows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2021-10-28T13:00:00Z</dcterms:created>
  <dcterms:modified xsi:type="dcterms:W3CDTF">2021-10-28T13:00:00Z</dcterms:modified>
</cp:coreProperties>
</file>