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https://www.velvetjobs.com/job-descriptions/software-engineer-asc</w:t>
        </w:r>
      </w:hyperlink>
    </w:p>
    <w:p>
      <w:pPr>
        <w:pStyle w:val="Heading1"/>
      </w:pPr>
      <w:bookmarkStart w:id="21" w:name="example-of-software-engineer-asc-job-description"/>
      <w:r>
        <w:t xml:space="preserve">Example of Software Engineer ASC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software engineer ASC.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-asc"/>
      <w:r>
        <w:t xml:space="preserve">Responsibilities for software engineer ASC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Willingness to learn and adapt to new technologies (Software languages, software patterns, signal analysis, software defined radio)</w:t>
      </w:r>
    </w:p>
    <w:p>
      <w:pPr>
        <w:pStyle w:val="Compact"/>
        <w:numPr>
          <w:numId w:val="1001"/>
          <w:ilvl w:val="0"/>
        </w:numPr>
      </w:pPr>
      <w:r>
        <w:t xml:space="preserve">Matlab/Octave experience</w:t>
      </w:r>
    </w:p>
    <w:p>
      <w:pPr>
        <w:pStyle w:val="Compact"/>
        <w:numPr>
          <w:numId w:val="1001"/>
          <w:ilvl w:val="0"/>
        </w:numPr>
      </w:pPr>
      <w:r>
        <w:t xml:space="preserve">COTS integration (ActiveMQ, Boost, jsoncpp, Log4cxx)</w:t>
      </w:r>
    </w:p>
    <w:p>
      <w:pPr>
        <w:pStyle w:val="Compact"/>
        <w:numPr>
          <w:numId w:val="1001"/>
          <w:ilvl w:val="0"/>
        </w:numPr>
      </w:pPr>
      <w:r>
        <w:t xml:space="preserve">GPU/CUDA programming</w:t>
      </w:r>
    </w:p>
    <w:p>
      <w:pPr>
        <w:pStyle w:val="Compact"/>
        <w:numPr>
          <w:numId w:val="1001"/>
          <w:ilvl w:val="0"/>
        </w:numPr>
      </w:pPr>
      <w:r>
        <w:t xml:space="preserve">Bachelor’s degree from an accredited college in Computer Engineering, Computer Science or related</w:t>
      </w:r>
    </w:p>
    <w:p>
      <w:pPr>
        <w:pStyle w:val="Compact"/>
        <w:numPr>
          <w:numId w:val="1001"/>
          <w:ilvl w:val="0"/>
        </w:numPr>
      </w:pPr>
      <w:r>
        <w:t xml:space="preserve">Familiar with C/C++ and/or other programming /scripting languages</w:t>
      </w:r>
    </w:p>
    <w:p>
      <w:pPr>
        <w:pStyle w:val="Heading2"/>
      </w:pPr>
      <w:bookmarkStart w:id="23" w:name="qualifications-for-software-engineer-asc"/>
      <w:r>
        <w:t xml:space="preserve">Qualifications for software engineer ASC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asynchronous request handling (AJAX) and formats, such as JSON or with XML</w:t>
      </w:r>
    </w:p>
    <w:p>
      <w:pPr>
        <w:pStyle w:val="Compact"/>
        <w:numPr>
          <w:numId w:val="1002"/>
          <w:ilvl w:val="0"/>
        </w:numPr>
      </w:pPr>
      <w:r>
        <w:t xml:space="preserve">Experience building Responsive web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Photoshop and Illustrator (or equivalent tools such as Gimp, Pixelmator, Sketch)</w:t>
      </w:r>
    </w:p>
    <w:p>
      <w:pPr>
        <w:pStyle w:val="Compact"/>
        <w:numPr>
          <w:numId w:val="1002"/>
          <w:ilvl w:val="0"/>
        </w:numPr>
      </w:pPr>
      <w:r>
        <w:t xml:space="preserve">Experience building apps with AngularJS or Angular 2</w:t>
      </w:r>
    </w:p>
    <w:p>
      <w:pPr>
        <w:pStyle w:val="Compact"/>
        <w:numPr>
          <w:numId w:val="1002"/>
          <w:ilvl w:val="0"/>
        </w:numPr>
      </w:pPr>
      <w:r>
        <w:t xml:space="preserve">Experience with Amazon Web Services (EC2, S3, Elastic Beanstalk, RDS, Lambda)</w:t>
      </w:r>
    </w:p>
    <w:p>
      <w:pPr>
        <w:pStyle w:val="Compact"/>
        <w:numPr>
          <w:numId w:val="1002"/>
          <w:ilvl w:val="0"/>
        </w:numPr>
      </w:pPr>
      <w:r>
        <w:t xml:space="preserve">Experience with open source frameworks for containers, resource management, messaging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as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as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2021-10-28T13:06:10Z</dcterms:created>
  <dcterms:modified xsi:type="dcterms:W3CDTF">2021-10-28T13:06:10Z</dcterms:modified>
</cp:coreProperties>
</file>