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https://www.velvetjobs.com/job-descriptions/software-director</w:t>
        </w:r>
      </w:hyperlink>
    </w:p>
    <w:p>
      <w:pPr>
        <w:pStyle w:val="Heading1"/>
      </w:pPr>
      <w:bookmarkStart w:id="21" w:name="example-of-software-director-job-description"/>
      <w:r>
        <w:t xml:space="preserve">Example of Software Director Job Description</w:t>
      </w:r>
      <w:bookmarkEnd w:id="21"/>
    </w:p>
    <w:p>
      <w:pPr>
        <w:pStyle w:val="Compact"/>
      </w:pPr>
      <w:r>
        <w:t xml:space="preserve">Our growing company is hiring for a software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irector"/>
      <w:r>
        <w:t xml:space="preserve">Responsibilities for software director</w:t>
      </w:r>
      <w:bookmarkEnd w:id="22"/>
    </w:p>
    <w:p>
      <w:pPr>
        <w:pStyle w:val="Compact"/>
        <w:numPr>
          <w:numId w:val="1001"/>
          <w:ilvl w:val="0"/>
        </w:numPr>
      </w:pPr>
      <w:r>
        <w:t xml:space="preserve">A history of embracing and incubating emerging technology and open source products</w:t>
      </w:r>
    </w:p>
    <w:p>
      <w:pPr>
        <w:pStyle w:val="Compact"/>
        <w:numPr>
          <w:numId w:val="1001"/>
          <w:ilvl w:val="0"/>
        </w:numPr>
      </w:pPr>
      <w:r>
        <w:t xml:space="preserve">Ability to collaborate with various partners in the tech, startup and academic ecosystems</w:t>
      </w:r>
    </w:p>
    <w:p>
      <w:pPr>
        <w:pStyle w:val="Compact"/>
        <w:numPr>
          <w:numId w:val="1001"/>
          <w:ilvl w:val="0"/>
        </w:numPr>
      </w:pPr>
      <w:r>
        <w:t xml:space="preserve">The ability to seed and extend innovation into the greater organization to develop key talent, consistent with that of a leading technology company</w:t>
      </w:r>
    </w:p>
    <w:p>
      <w:pPr>
        <w:pStyle w:val="Compact"/>
        <w:numPr>
          <w:numId w:val="1001"/>
          <w:ilvl w:val="0"/>
        </w:numPr>
      </w:pPr>
      <w:r>
        <w:t xml:space="preserve">Understanding of ways to lead a team developing in an Agile environment</w:t>
      </w:r>
    </w:p>
    <w:p>
      <w:pPr>
        <w:pStyle w:val="Compact"/>
        <w:numPr>
          <w:numId w:val="1001"/>
          <w:ilvl w:val="0"/>
        </w:numPr>
      </w:pPr>
      <w:r>
        <w:t xml:space="preserve">Provide technical leadership to a dynamic team throughout the software development life cycle</w:t>
      </w:r>
    </w:p>
    <w:p>
      <w:pPr>
        <w:pStyle w:val="Compact"/>
        <w:numPr>
          <w:numId w:val="1001"/>
          <w:ilvl w:val="0"/>
        </w:numPr>
      </w:pPr>
      <w:r>
        <w:t xml:space="preserve">Collaborate with architects, other teams, product owners, and software engineers to drive implementation of new applications</w:t>
      </w:r>
    </w:p>
    <w:p>
      <w:pPr>
        <w:pStyle w:val="Compact"/>
        <w:numPr>
          <w:numId w:val="1001"/>
          <w:ilvl w:val="0"/>
        </w:numPr>
      </w:pPr>
      <w:r>
        <w:t xml:space="preserve">Technical expert in mobile development area on iOS and/or Android</w:t>
      </w:r>
    </w:p>
    <w:p>
      <w:pPr>
        <w:pStyle w:val="Compact"/>
        <w:numPr>
          <w:numId w:val="1001"/>
          <w:ilvl w:val="0"/>
        </w:numPr>
      </w:pPr>
      <w:r>
        <w:t xml:space="preserve">Assess future demand across Tech for current and emerging needs in the mobile development area</w:t>
      </w:r>
    </w:p>
    <w:p>
      <w:pPr>
        <w:pStyle w:val="Compact"/>
        <w:numPr>
          <w:numId w:val="1001"/>
          <w:ilvl w:val="0"/>
        </w:numPr>
      </w:pPr>
      <w:r>
        <w:t xml:space="preserve">Passion for mobile technologies and remaining aware of trends and opportunities for curriculum</w:t>
      </w:r>
    </w:p>
    <w:p>
      <w:pPr>
        <w:pStyle w:val="Compact"/>
        <w:numPr>
          <w:numId w:val="1001"/>
          <w:ilvl w:val="0"/>
        </w:numPr>
      </w:pPr>
      <w:r>
        <w:t xml:space="preserve">Must have deep technical credibility within the engineering organization, and ability to recruit top engineer</w:t>
      </w:r>
    </w:p>
    <w:p>
      <w:pPr>
        <w:pStyle w:val="Heading2"/>
      </w:pPr>
      <w:bookmarkStart w:id="23" w:name="qualifications-for-software-director"/>
      <w:r>
        <w:t xml:space="preserve">Qualifications for software director</w:t>
      </w:r>
      <w:bookmarkEnd w:id="23"/>
    </w:p>
    <w:p>
      <w:pPr>
        <w:pStyle w:val="Compact"/>
        <w:numPr>
          <w:numId w:val="1002"/>
          <w:ilvl w:val="0"/>
        </w:numPr>
      </w:pPr>
      <w:r>
        <w:t xml:space="preserve">At least 5 years of experience developing and/or managing software solutions to any enterprise products</w:t>
      </w:r>
    </w:p>
    <w:p>
      <w:pPr>
        <w:pStyle w:val="Compact"/>
        <w:numPr>
          <w:numId w:val="1002"/>
          <w:ilvl w:val="0"/>
        </w:numPr>
      </w:pPr>
      <w:r>
        <w:t xml:space="preserve">Technology background in commodity technologies like distributed systems, infrastructure, network technologies, mobile, digital, big data, security</w:t>
      </w:r>
    </w:p>
    <w:p>
      <w:pPr>
        <w:pStyle w:val="Compact"/>
        <w:numPr>
          <w:numId w:val="1002"/>
          <w:ilvl w:val="0"/>
        </w:numPr>
      </w:pPr>
      <w:r>
        <w:t xml:space="preserve">Professional certifications in AWS and/or software technologies ,Network, Storage, Virtualization, or DR</w:t>
      </w:r>
    </w:p>
    <w:p>
      <w:pPr>
        <w:pStyle w:val="Compact"/>
        <w:numPr>
          <w:numId w:val="1002"/>
          <w:ilvl w:val="0"/>
        </w:numPr>
      </w:pPr>
      <w:r>
        <w:t xml:space="preserve">Experience with ETL(Abinitio), SFG (Sterling File Gateway), ControlM, Splunk, or any of the related technologies is a plus</w:t>
      </w:r>
    </w:p>
    <w:p>
      <w:pPr>
        <w:pStyle w:val="Compact"/>
        <w:numPr>
          <w:numId w:val="1002"/>
          <w:ilvl w:val="0"/>
        </w:numPr>
      </w:pPr>
      <w:r>
        <w:t xml:space="preserve">At least 5 years experience with Java Development</w:t>
      </w:r>
    </w:p>
    <w:p>
      <w:pPr>
        <w:pStyle w:val="Compact"/>
        <w:numPr>
          <w:numId w:val="1002"/>
          <w:ilvl w:val="0"/>
        </w:numPr>
      </w:pPr>
      <w:r>
        <w:t xml:space="preserve">5+ years experience developing mobile software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