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https://www.velvetjobs.com/job-descriptions/software-development-project-manager</w:t>
        </w:r>
      </w:hyperlink>
    </w:p>
    <w:p>
      <w:pPr>
        <w:pStyle w:val="Heading1"/>
      </w:pPr>
      <w:bookmarkStart w:id="21" w:name="example-of-software-development-project-manager-job-description"/>
      <w:r>
        <w:t xml:space="preserve">Example of Software Development Project Manager Job Description</w:t>
      </w:r>
      <w:bookmarkEnd w:id="21"/>
    </w:p>
    <w:p>
      <w:pPr>
        <w:pStyle w:val="Compact"/>
      </w:pPr>
      <w:r>
        <w:t xml:space="preserve">Our company is growing rapidly and is hiring for a software development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project-manager"/>
      <w:r>
        <w:t xml:space="preserve">Responsibilities for software development project manager</w:t>
      </w:r>
      <w:bookmarkEnd w:id="22"/>
    </w:p>
    <w:p>
      <w:pPr>
        <w:pStyle w:val="Compact"/>
        <w:numPr>
          <w:numId w:val="1001"/>
          <w:ilvl w:val="0"/>
        </w:numPr>
      </w:pPr>
      <w:r>
        <w:t xml:space="preserve">Support delivery of software projects, including authoring of quality documents (design control documents), coordinating across team connected to instrument data and planning and tracking</w:t>
      </w:r>
    </w:p>
    <w:p>
      <w:pPr>
        <w:pStyle w:val="Compact"/>
        <w:numPr>
          <w:numId w:val="1001"/>
          <w:ilvl w:val="0"/>
        </w:numPr>
      </w:pPr>
      <w:r>
        <w:t xml:space="preserve">Launch software products as service (SaaS) solutions</w:t>
      </w:r>
    </w:p>
    <w:p>
      <w:pPr>
        <w:pStyle w:val="Compact"/>
        <w:numPr>
          <w:numId w:val="1001"/>
          <w:ilvl w:val="0"/>
        </w:numPr>
      </w:pPr>
      <w:r>
        <w:t xml:space="preserve">Project manage the software development process to ensure scientific and commercial milestones are attained in a timely and cost effective manner</w:t>
      </w:r>
    </w:p>
    <w:p>
      <w:pPr>
        <w:pStyle w:val="Compact"/>
        <w:numPr>
          <w:numId w:val="1001"/>
          <w:ilvl w:val="0"/>
        </w:numPr>
      </w:pPr>
      <w:r>
        <w:t xml:space="preserve">Ensure development, engineering, regulatory, quality, sales and marketing teams are trained, ramped-up and able to complete all deliverables</w:t>
      </w:r>
    </w:p>
    <w:p>
      <w:pPr>
        <w:pStyle w:val="Compact"/>
        <w:numPr>
          <w:numId w:val="1001"/>
          <w:ilvl w:val="0"/>
        </w:numPr>
      </w:pPr>
      <w:r>
        <w:t xml:space="preserve">Lead status reporting to management team, including monitoring and communication of issues, risks and mitigations</w:t>
      </w:r>
    </w:p>
    <w:p>
      <w:pPr>
        <w:pStyle w:val="Compact"/>
        <w:numPr>
          <w:numId w:val="1001"/>
          <w:ilvl w:val="0"/>
        </w:numPr>
      </w:pPr>
      <w:r>
        <w:t xml:space="preserve">Lead preparation of status documentation and communication materials to be presented to internal and external partners</w:t>
      </w:r>
    </w:p>
    <w:p>
      <w:pPr>
        <w:pStyle w:val="Compact"/>
        <w:numPr>
          <w:numId w:val="1001"/>
          <w:ilvl w:val="0"/>
        </w:numPr>
      </w:pPr>
      <w:r>
        <w:t xml:space="preserve">Liaise with other project teams that deliver platform infrastructure or decision support content</w:t>
      </w:r>
    </w:p>
    <w:p>
      <w:pPr>
        <w:pStyle w:val="Compact"/>
        <w:numPr>
          <w:numId w:val="1001"/>
          <w:ilvl w:val="0"/>
        </w:numPr>
      </w:pPr>
      <w:r>
        <w:t xml:space="preserve">Act as central link between team related to instrument data and colleagues in Global Functions</w:t>
      </w:r>
    </w:p>
    <w:p>
      <w:pPr>
        <w:pStyle w:val="Compact"/>
        <w:numPr>
          <w:numId w:val="1001"/>
          <w:ilvl w:val="0"/>
        </w:numPr>
      </w:pPr>
      <w:r>
        <w:t xml:space="preserve">Lead large cross functional projects or programs</w:t>
      </w:r>
    </w:p>
    <w:p>
      <w:pPr>
        <w:pStyle w:val="Compact"/>
        <w:numPr>
          <w:numId w:val="1001"/>
          <w:ilvl w:val="0"/>
        </w:numPr>
      </w:pPr>
      <w:r>
        <w:t xml:space="preserve">Drive successful project delivery with a sense of urgency through effective management of project resources (scope/schedule/cost)</w:t>
      </w:r>
    </w:p>
    <w:p>
      <w:pPr>
        <w:pStyle w:val="Heading2"/>
      </w:pPr>
      <w:bookmarkStart w:id="23" w:name="qualifications-for-software-development-project-manager"/>
      <w:r>
        <w:t xml:space="preserve">Qualifications for software development project manager</w:t>
      </w:r>
      <w:bookmarkEnd w:id="23"/>
    </w:p>
    <w:p>
      <w:pPr>
        <w:pStyle w:val="Compact"/>
        <w:numPr>
          <w:numId w:val="1002"/>
          <w:ilvl w:val="0"/>
        </w:numPr>
      </w:pPr>
      <w:r>
        <w:t xml:space="preserve">Deep knowledge of and passion for Agile/Scrum, and applying it in a smart and practical way</w:t>
      </w:r>
    </w:p>
    <w:p>
      <w:pPr>
        <w:pStyle w:val="Compact"/>
        <w:numPr>
          <w:numId w:val="1002"/>
          <w:ilvl w:val="0"/>
        </w:numPr>
      </w:pPr>
      <w:r>
        <w:t xml:space="preserve">Strong technical background, and ability to understand complex product functionality, design, and technical issues – in order to drive the right priorities, trade-offs, and resolutions</w:t>
      </w:r>
    </w:p>
    <w:p>
      <w:pPr>
        <w:pStyle w:val="Compact"/>
        <w:numPr>
          <w:numId w:val="1002"/>
          <w:ilvl w:val="0"/>
        </w:numPr>
      </w:pPr>
      <w:r>
        <w:t xml:space="preserve">Extremely well-organized with project information, attention to detail, and exacting quality standards</w:t>
      </w:r>
    </w:p>
    <w:p>
      <w:pPr>
        <w:pStyle w:val="Compact"/>
        <w:numPr>
          <w:numId w:val="1002"/>
          <w:ilvl w:val="0"/>
        </w:numPr>
      </w:pPr>
      <w:r>
        <w:t xml:space="preserve">Ability to manage and multi-task across multiple projects and teams</w:t>
      </w:r>
    </w:p>
    <w:p>
      <w:pPr>
        <w:pStyle w:val="Compact"/>
        <w:numPr>
          <w:numId w:val="1002"/>
          <w:ilvl w:val="0"/>
        </w:numPr>
      </w:pPr>
      <w:r>
        <w:t xml:space="preserve">Solid understanding of software development life cycle models knowledge of both Agile and traditional project management principles and practices and the ability to blend them together in the right proportions to fit a project and business environment</w:t>
      </w:r>
    </w:p>
    <w:p>
      <w:pPr>
        <w:pStyle w:val="Compact"/>
        <w:numPr>
          <w:numId w:val="1002"/>
          <w:ilvl w:val="0"/>
        </w:numPr>
      </w:pPr>
      <w:r>
        <w:t xml:space="preserve">Experience with Java, JavaScript, Python, React, JQuery, Node JS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2021-10-28T18:33:07Z</dcterms:created>
  <dcterms:modified xsi:type="dcterms:W3CDTF">2021-10-28T18:33:07Z</dcterms:modified>
</cp:coreProperties>
</file>