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https://www.velvetjobs.com/job-descriptions/software-design</w:t>
        </w:r>
      </w:hyperlink>
    </w:p>
    <w:p>
      <w:pPr>
        <w:pStyle w:val="Heading1"/>
      </w:pPr>
      <w:bookmarkStart w:id="21" w:name="example-of-software-design-job-description"/>
      <w:r>
        <w:t xml:space="preserve">Example of Software Design Job Description</w:t>
      </w:r>
      <w:bookmarkEnd w:id="21"/>
    </w:p>
    <w:p>
      <w:pPr>
        <w:pStyle w:val="Compact"/>
      </w:pPr>
      <w:r>
        <w:t xml:space="preserve">Our growing company is looking for a software design. To join our growing team, please review the list of responsibilities and qualifications.</w:t>
      </w:r>
    </w:p>
    <w:p>
      <w:pPr>
        <w:pStyle w:val="Heading2"/>
      </w:pPr>
      <w:bookmarkStart w:id="22" w:name="responsibilities-for-software-design"/>
      <w:r>
        <w:t xml:space="preserve">Responsibilities for software design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the North American railroad industry to create and drive a set of requirements and best practices into equipment vendors to assure the Reliability and Safety of the supplied SW products</w:t>
      </w:r>
    </w:p>
    <w:p>
      <w:pPr>
        <w:pStyle w:val="Compact"/>
        <w:numPr>
          <w:numId w:val="1001"/>
          <w:ilvl w:val="0"/>
        </w:numPr>
      </w:pPr>
      <w:r>
        <w:t xml:space="preserve">Guide and train equipment vendors on how to do Reliability assessments on their products</w:t>
      </w:r>
    </w:p>
    <w:p>
      <w:pPr>
        <w:pStyle w:val="Compact"/>
        <w:numPr>
          <w:numId w:val="1001"/>
          <w:ilvl w:val="0"/>
        </w:numPr>
      </w:pPr>
      <w:r>
        <w:t xml:space="preserve">Provide leadership to and train the industry and vendors on best practices, evaluation methods and reliability growth programs</w:t>
      </w:r>
    </w:p>
    <w:p>
      <w:pPr>
        <w:pStyle w:val="Compact"/>
        <w:numPr>
          <w:numId w:val="1001"/>
          <w:ilvl w:val="0"/>
        </w:numPr>
      </w:pPr>
      <w:r>
        <w:t xml:space="preserve">Scope and drive requirements for field performance tracking system, including failure management, root cause analysis and corrective action identification and execution</w:t>
      </w:r>
    </w:p>
    <w:p>
      <w:pPr>
        <w:pStyle w:val="Compact"/>
        <w:numPr>
          <w:numId w:val="1001"/>
          <w:ilvl w:val="0"/>
        </w:numPr>
      </w:pPr>
      <w:r>
        <w:t xml:space="preserve">Develop the project plan, including project scope, schedule, budget, risks</w:t>
      </w:r>
    </w:p>
    <w:p>
      <w:pPr>
        <w:pStyle w:val="Compact"/>
        <w:numPr>
          <w:numId w:val="1001"/>
          <w:ilvl w:val="0"/>
        </w:numPr>
      </w:pPr>
      <w:r>
        <w:t xml:space="preserve">Monitor project progress to ensure project remains on scope, on time and on budget while ensuring the completeness and quality of all project deliverables</w:t>
      </w:r>
    </w:p>
    <w:p>
      <w:pPr>
        <w:pStyle w:val="Compact"/>
        <w:numPr>
          <w:numId w:val="1001"/>
          <w:ilvl w:val="0"/>
        </w:numPr>
      </w:pPr>
      <w:r>
        <w:t xml:space="preserve">Prepare weekly project status reports</w:t>
      </w:r>
    </w:p>
    <w:p>
      <w:pPr>
        <w:pStyle w:val="Compact"/>
        <w:numPr>
          <w:numId w:val="1001"/>
          <w:ilvl w:val="0"/>
        </w:numPr>
      </w:pPr>
      <w:r>
        <w:t xml:space="preserve">Provides leadership on embedded design and development of medical instruments</w:t>
      </w:r>
    </w:p>
    <w:p>
      <w:pPr>
        <w:pStyle w:val="Compact"/>
        <w:numPr>
          <w:numId w:val="1001"/>
          <w:ilvl w:val="0"/>
        </w:numPr>
      </w:pPr>
      <w:r>
        <w:t xml:space="preserve">Provides leadership to improve, modify or create new software development processes</w:t>
      </w:r>
    </w:p>
    <w:p>
      <w:pPr>
        <w:pStyle w:val="Compact"/>
        <w:numPr>
          <w:numId w:val="1001"/>
          <w:ilvl w:val="0"/>
        </w:numPr>
      </w:pPr>
      <w:r>
        <w:t xml:space="preserve">Overall software development responsibility for all Nypro St Petersburg projects to meet schedules, budgets and quality</w:t>
      </w:r>
    </w:p>
    <w:p>
      <w:pPr>
        <w:pStyle w:val="Heading2"/>
      </w:pPr>
      <w:bookmarkStart w:id="23" w:name="qualifications-for-software-design"/>
      <w:r>
        <w:t xml:space="preserve">Qualifications for software design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General Diagnostics Specification (GDS) and Global (GDS) compliance testing needed</w:t>
      </w:r>
    </w:p>
    <w:p>
      <w:pPr>
        <w:pStyle w:val="Compact"/>
        <w:numPr>
          <w:numId w:val="1002"/>
          <w:ilvl w:val="0"/>
        </w:numPr>
      </w:pPr>
      <w:r>
        <w:t xml:space="preserve">Familiarity with Vehicle Network Certification (VNC) processes needed</w:t>
      </w:r>
    </w:p>
    <w:p>
      <w:pPr>
        <w:pStyle w:val="Compact"/>
        <w:numPr>
          <w:numId w:val="1002"/>
          <w:ilvl w:val="0"/>
        </w:numPr>
      </w:pPr>
      <w:r>
        <w:t xml:space="preserve">Knowledge of any DSP architecture and assembly coding</w:t>
      </w:r>
    </w:p>
    <w:p>
      <w:pPr>
        <w:pStyle w:val="Compact"/>
        <w:numPr>
          <w:numId w:val="1002"/>
          <w:ilvl w:val="0"/>
        </w:numPr>
      </w:pPr>
      <w:r>
        <w:t xml:space="preserve">An M.Sc</w:t>
      </w:r>
    </w:p>
    <w:p>
      <w:pPr>
        <w:pStyle w:val="Compact"/>
        <w:numPr>
          <w:numId w:val="1002"/>
          <w:ilvl w:val="0"/>
        </w:numPr>
      </w:pPr>
      <w:r>
        <w:t xml:space="preserve">A few years’ experience in a relevant field</w:t>
      </w:r>
    </w:p>
    <w:p>
      <w:pPr>
        <w:pStyle w:val="Compact"/>
        <w:numPr>
          <w:numId w:val="1002"/>
          <w:ilvl w:val="0"/>
        </w:numPr>
      </w:pPr>
      <w:r>
        <w:t xml:space="preserve">A good track record in developing embedded software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desig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desig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2021-10-28T13:26:18Z</dcterms:created>
  <dcterms:modified xsi:type="dcterms:W3CDTF">2021-10-28T13:26:18Z</dcterms:modified>
</cp:coreProperties>
</file>