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https://www.velvetjobs.com/job-descriptions/software-configuration-analyst</w:t>
        </w:r>
      </w:hyperlink>
    </w:p>
    <w:p>
      <w:pPr>
        <w:pStyle w:val="Heading1"/>
      </w:pPr>
      <w:bookmarkStart w:id="21" w:name="example-of-software-configuration-analyst-job-description"/>
      <w:r>
        <w:t xml:space="preserve">Example of Software Configuration Analyst Job Description</w:t>
      </w:r>
      <w:bookmarkEnd w:id="21"/>
    </w:p>
    <w:p>
      <w:pPr>
        <w:pStyle w:val="Compact"/>
      </w:pPr>
      <w:r>
        <w:t xml:space="preserve">Our company is looking for a software configuration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configuration-analyst"/>
      <w:r>
        <w:t xml:space="preserve">Responsibilities for software configuration analyst</w:t>
      </w:r>
      <w:bookmarkEnd w:id="22"/>
    </w:p>
    <w:p>
      <w:pPr>
        <w:pStyle w:val="Compact"/>
        <w:numPr>
          <w:numId w:val="1001"/>
          <w:ilvl w:val="0"/>
        </w:numPr>
      </w:pPr>
      <w:r>
        <w:t xml:space="preserve">Build a career path specifically for you</w:t>
      </w:r>
    </w:p>
    <w:p>
      <w:pPr>
        <w:pStyle w:val="Compact"/>
        <w:numPr>
          <w:numId w:val="1001"/>
          <w:ilvl w:val="0"/>
        </w:numPr>
      </w:pPr>
      <w:r>
        <w:t xml:space="preserve">Prepare for release build and test</w:t>
      </w:r>
    </w:p>
    <w:p>
      <w:pPr>
        <w:pStyle w:val="Compact"/>
        <w:numPr>
          <w:numId w:val="1001"/>
          <w:ilvl w:val="0"/>
        </w:numPr>
      </w:pPr>
      <w:r>
        <w:t xml:space="preserve">Ensure that release processes and procedures are applied to all activities while providing overall quality control over assessment, analysis, planning and design of release packages</w:t>
      </w:r>
    </w:p>
    <w:p>
      <w:pPr>
        <w:pStyle w:val="Compact"/>
        <w:numPr>
          <w:numId w:val="1001"/>
          <w:ilvl w:val="0"/>
        </w:numPr>
      </w:pPr>
      <w:r>
        <w:t xml:space="preserve">Maintain and administer tools and methods to carry out the builds and tests in coordination with testers</w:t>
      </w:r>
    </w:p>
    <w:p>
      <w:pPr>
        <w:pStyle w:val="Compact"/>
        <w:numPr>
          <w:numId w:val="1001"/>
          <w:ilvl w:val="0"/>
        </w:numPr>
      </w:pPr>
      <w:r>
        <w:t xml:space="preserve">Record and report metrics to ensure that the processes operate within agreed SLAs</w:t>
      </w:r>
    </w:p>
    <w:p>
      <w:pPr>
        <w:pStyle w:val="Compact"/>
        <w:numPr>
          <w:numId w:val="1001"/>
          <w:ilvl w:val="0"/>
        </w:numPr>
      </w:pPr>
      <w:r>
        <w:t xml:space="preserve">Continually identify and raise release related risks, and track them to closure</w:t>
      </w:r>
    </w:p>
    <w:p>
      <w:pPr>
        <w:pStyle w:val="Compact"/>
        <w:numPr>
          <w:numId w:val="1001"/>
          <w:ilvl w:val="0"/>
        </w:numPr>
      </w:pPr>
      <w:r>
        <w:t xml:space="preserve">Ensure that relevant release management documentation (strategy, processes, ) is accessible and current at all times</w:t>
      </w:r>
    </w:p>
    <w:p>
      <w:pPr>
        <w:pStyle w:val="Compact"/>
        <w:numPr>
          <w:numId w:val="1001"/>
          <w:ilvl w:val="0"/>
        </w:numPr>
      </w:pPr>
      <w:r>
        <w:t xml:space="preserve">Defines and provides SCM plans for supported applications</w:t>
      </w:r>
    </w:p>
    <w:p>
      <w:pPr>
        <w:pStyle w:val="Compact"/>
        <w:numPr>
          <w:numId w:val="1001"/>
          <w:ilvl w:val="0"/>
        </w:numPr>
      </w:pPr>
      <w:r>
        <w:t xml:space="preserve">Provide SCM coverage for SCM activities through the test environments during production releases</w:t>
      </w:r>
    </w:p>
    <w:p>
      <w:pPr>
        <w:pStyle w:val="Compact"/>
        <w:numPr>
          <w:numId w:val="1001"/>
          <w:ilvl w:val="0"/>
        </w:numPr>
      </w:pPr>
      <w:r>
        <w:t xml:space="preserve">Participate in production readiness and permit to build/operate reviews for new initiatives to validate production supportability</w:t>
      </w:r>
    </w:p>
    <w:p>
      <w:pPr>
        <w:pStyle w:val="Heading2"/>
      </w:pPr>
      <w:bookmarkStart w:id="23" w:name="qualifications-for-software-configuration-analyst"/>
      <w:r>
        <w:t xml:space="preserve">Qualifications for software configuration analyst</w:t>
      </w:r>
      <w:bookmarkEnd w:id="23"/>
    </w:p>
    <w:p>
      <w:pPr>
        <w:pStyle w:val="Compact"/>
        <w:numPr>
          <w:numId w:val="1002"/>
          <w:ilvl w:val="0"/>
        </w:numPr>
      </w:pPr>
      <w:r>
        <w:t xml:space="preserve">Bachelor Degree in technology field</w:t>
      </w:r>
    </w:p>
    <w:p>
      <w:pPr>
        <w:pStyle w:val="Compact"/>
        <w:numPr>
          <w:numId w:val="1002"/>
          <w:ilvl w:val="0"/>
        </w:numPr>
      </w:pPr>
      <w:r>
        <w:t xml:space="preserve">Minimum of 3-5 years' experience as a Release or Build Engineer in an interop (Windows/UNIX/AIX/LINUX) environment</w:t>
      </w:r>
    </w:p>
    <w:p>
      <w:pPr>
        <w:pStyle w:val="Compact"/>
        <w:numPr>
          <w:numId w:val="1002"/>
          <w:ilvl w:val="0"/>
        </w:numPr>
      </w:pPr>
      <w:r>
        <w:t xml:space="preserve">Working knowledge of Software Configuration Management best practices and procedures, CMII or STI Certification preferred</w:t>
      </w:r>
    </w:p>
    <w:p>
      <w:pPr>
        <w:pStyle w:val="Compact"/>
        <w:numPr>
          <w:numId w:val="1002"/>
          <w:ilvl w:val="0"/>
        </w:numPr>
      </w:pPr>
      <w:r>
        <w:t xml:space="preserve">Bachelors in STEM related discipline and 5 years of experience</w:t>
      </w:r>
    </w:p>
    <w:p>
      <w:pPr>
        <w:pStyle w:val="Compact"/>
        <w:numPr>
          <w:numId w:val="1002"/>
          <w:ilvl w:val="0"/>
        </w:numPr>
      </w:pPr>
      <w:r>
        <w:t xml:space="preserve">Strong knowledge of computer file-management practices and methods</w:t>
      </w:r>
    </w:p>
    <w:p>
      <w:pPr>
        <w:pStyle w:val="Compact"/>
        <w:numPr>
          <w:numId w:val="1002"/>
          <w:ilvl w:val="0"/>
        </w:numPr>
      </w:pPr>
      <w:r>
        <w:t xml:space="preserve">2 years experience with and thorough understanding of automated implementation/deployment of a cloud based infrastructure (Web apps, Application Service Environments, firewalls, load balancers, storage, monitoring, security, AD, DNS, Databases )</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configuration-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configuration-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2021-10-28T13:31:45Z</dcterms:created>
  <dcterms:modified xsi:type="dcterms:W3CDTF">2021-10-28T13:31:45Z</dcterms:modified>
</cp:coreProperties>
</file>