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https://www.velvetjobs.com/job-descriptions/software-build</w:t>
        </w:r>
      </w:hyperlink>
    </w:p>
    <w:p>
      <w:pPr>
        <w:pStyle w:val="Heading1"/>
      </w:pPr>
      <w:bookmarkStart w:id="21" w:name="example-of-software-build-job-description"/>
      <w:r>
        <w:t xml:space="preserve">Example of Software Build Job Description</w:t>
      </w:r>
      <w:bookmarkEnd w:id="21"/>
    </w:p>
    <w:p>
      <w:pPr>
        <w:pStyle w:val="Compact"/>
      </w:pPr>
      <w:r>
        <w:t xml:space="preserve">Our company is looking to fill the role of software build. To join our growing team, please review the list of responsibilities and qualifications.</w:t>
      </w:r>
    </w:p>
    <w:p>
      <w:pPr>
        <w:pStyle w:val="Heading2"/>
      </w:pPr>
      <w:bookmarkStart w:id="22" w:name="responsibilities-for-software-build"/>
      <w:r>
        <w:t xml:space="preserve">Responsibilities for software build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Taking ownership of the Build process</w:t>
      </w:r>
    </w:p>
    <w:p>
      <w:pPr>
        <w:pStyle w:val="Compact"/>
        <w:numPr>
          <w:numId w:val="1001"/>
          <w:ilvl w:val="0"/>
        </w:numPr>
      </w:pPr>
      <w:r>
        <w:t xml:space="preserve">Pro-active contribute to continuously improve our build and release processes</w:t>
      </w:r>
    </w:p>
    <w:p>
      <w:pPr>
        <w:pStyle w:val="Compact"/>
        <w:numPr>
          <w:numId w:val="1001"/>
          <w:ilvl w:val="0"/>
        </w:numPr>
      </w:pPr>
      <w:r>
        <w:t xml:space="preserve">Have an appreciation for the bigger business picture</w:t>
      </w:r>
    </w:p>
    <w:p>
      <w:pPr>
        <w:pStyle w:val="Compact"/>
        <w:numPr>
          <w:numId w:val="1001"/>
          <w:ilvl w:val="0"/>
        </w:numPr>
      </w:pPr>
      <w:r>
        <w:t xml:space="preserve">Challenged by complex architecture and code</w:t>
      </w:r>
    </w:p>
    <w:p>
      <w:pPr>
        <w:pStyle w:val="Compact"/>
        <w:numPr>
          <w:numId w:val="1001"/>
          <w:ilvl w:val="0"/>
        </w:numPr>
      </w:pPr>
      <w:r>
        <w:t xml:space="preserve">Passionate about helping our products to stay “future-proof”</w:t>
      </w:r>
    </w:p>
    <w:p>
      <w:pPr>
        <w:pStyle w:val="Compact"/>
        <w:numPr>
          <w:numId w:val="1001"/>
          <w:ilvl w:val="0"/>
        </w:numPr>
      </w:pPr>
      <w:r>
        <w:t xml:space="preserve">Deliver on product functionality, while also operating and improving the existing infrastructure</w:t>
      </w:r>
    </w:p>
    <w:p>
      <w:pPr>
        <w:pStyle w:val="Compact"/>
        <w:numPr>
          <w:numId w:val="1001"/>
          <w:ilvl w:val="0"/>
        </w:numPr>
      </w:pPr>
      <w:r>
        <w:t xml:space="preserve">Participate in an on-call rotation for the team's services</w:t>
      </w:r>
    </w:p>
    <w:p>
      <w:pPr>
        <w:pStyle w:val="Compact"/>
        <w:numPr>
          <w:numId w:val="1001"/>
          <w:ilvl w:val="0"/>
        </w:numPr>
      </w:pPr>
      <w:r>
        <w:t xml:space="preserve">Communicate technical ideas and direction across the organization</w:t>
      </w:r>
    </w:p>
    <w:p>
      <w:pPr>
        <w:pStyle w:val="Compact"/>
        <w:numPr>
          <w:numId w:val="1001"/>
          <w:ilvl w:val="0"/>
        </w:numPr>
      </w:pPr>
      <w:r>
        <w:t xml:space="preserve">The Senior Operations Engineer is responsible for designing, programming, enhancing and implementing tools and processes to continually increase development productivity and improve product quality</w:t>
      </w:r>
    </w:p>
    <w:p>
      <w:pPr>
        <w:pStyle w:val="Compact"/>
        <w:numPr>
          <w:numId w:val="1001"/>
          <w:ilvl w:val="0"/>
        </w:numPr>
      </w:pPr>
      <w:r>
        <w:t xml:space="preserve">Systems and processes designed by the Senior Operations Engineer are expected to make efficient use of both human and compute resources</w:t>
      </w:r>
    </w:p>
    <w:p>
      <w:pPr>
        <w:pStyle w:val="Heading2"/>
      </w:pPr>
      <w:bookmarkStart w:id="23" w:name="qualifications-for-software-build"/>
      <w:r>
        <w:t xml:space="preserve">Qualifications for software build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months experience with with Windows and Linux administrative/development environment</w:t>
      </w:r>
    </w:p>
    <w:p>
      <w:pPr>
        <w:pStyle w:val="Compact"/>
        <w:numPr>
          <w:numId w:val="1002"/>
          <w:ilvl w:val="0"/>
        </w:numPr>
      </w:pPr>
      <w:r>
        <w:t xml:space="preserve">Minimum of 3 months experience with JavaScript, C# or Perl/Python programming</w:t>
      </w:r>
    </w:p>
    <w:p>
      <w:pPr>
        <w:pStyle w:val="Compact"/>
        <w:numPr>
          <w:numId w:val="1002"/>
          <w:ilvl w:val="0"/>
        </w:numPr>
      </w:pPr>
      <w:r>
        <w:t xml:space="preserve">Passionate about games, and the software development process</w:t>
      </w:r>
    </w:p>
    <w:p>
      <w:pPr>
        <w:pStyle w:val="Compact"/>
        <w:numPr>
          <w:numId w:val="1002"/>
          <w:ilvl w:val="0"/>
        </w:numPr>
      </w:pPr>
      <w:r>
        <w:t xml:space="preserve">Data-driven models</w:t>
      </w:r>
    </w:p>
    <w:p>
      <w:pPr>
        <w:pStyle w:val="Compact"/>
        <w:numPr>
          <w:numId w:val="1002"/>
          <w:ilvl w:val="0"/>
        </w:numPr>
      </w:pPr>
      <w:r>
        <w:t xml:space="preserve">Experience with automated testing systems</w:t>
      </w:r>
    </w:p>
    <w:p>
      <w:pPr>
        <w:pStyle w:val="Compact"/>
        <w:numPr>
          <w:numId w:val="1002"/>
          <w:ilvl w:val="0"/>
        </w:numPr>
      </w:pPr>
      <w:r>
        <w:t xml:space="preserve">Experience in optimizing not only process, but data collection and distribution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buil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bui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2021-10-28T13:23:56Z</dcterms:created>
  <dcterms:modified xsi:type="dcterms:W3CDTF">2021-10-28T13:23:56Z</dcterms:modified>
</cp:coreProperties>
</file>