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https://www.velvetjobs.com/job-descriptions/software-associate</w:t>
        </w:r>
      </w:hyperlink>
    </w:p>
    <w:p>
      <w:pPr>
        <w:pStyle w:val="Heading1"/>
      </w:pPr>
      <w:bookmarkStart w:id="21" w:name="example-of-software-associate-job-description"/>
      <w:r>
        <w:t xml:space="preserve">Example of Software Associate Job Description</w:t>
      </w:r>
      <w:bookmarkEnd w:id="21"/>
    </w:p>
    <w:p>
      <w:pPr>
        <w:pStyle w:val="Compact"/>
      </w:pPr>
      <w:r>
        <w:t xml:space="preserve">Our innovative and growing company is looking to fill the role of software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associate"/>
      <w:r>
        <w:t xml:space="preserve">Responsibilities for software associate</w:t>
      </w:r>
      <w:bookmarkEnd w:id="22"/>
    </w:p>
    <w:p>
      <w:pPr>
        <w:pStyle w:val="Compact"/>
        <w:numPr>
          <w:numId w:val="1001"/>
          <w:ilvl w:val="0"/>
        </w:numPr>
      </w:pPr>
      <w:r>
        <w:t xml:space="preserve">Build rapport with staff to help increase adoption of technology tools and encourages feedback of potential improvements while cultivating collaborative working relationships across the company</w:t>
      </w:r>
    </w:p>
    <w:p>
      <w:pPr>
        <w:pStyle w:val="Compact"/>
        <w:numPr>
          <w:numId w:val="1001"/>
          <w:ilvl w:val="0"/>
        </w:numPr>
      </w:pPr>
      <w:r>
        <w:t xml:space="preserve">Serve as liaison between Modelers, Model Execution and business end-users</w:t>
      </w:r>
    </w:p>
    <w:p>
      <w:pPr>
        <w:pStyle w:val="Compact"/>
        <w:numPr>
          <w:numId w:val="1001"/>
          <w:ilvl w:val="0"/>
        </w:numPr>
      </w:pPr>
      <w:r>
        <w:t xml:space="preserve">Share knowledge and support fellow team members in an open, collaborative atmosphere</w:t>
      </w:r>
    </w:p>
    <w:p>
      <w:pPr>
        <w:pStyle w:val="Compact"/>
        <w:numPr>
          <w:numId w:val="1001"/>
          <w:ilvl w:val="0"/>
        </w:numPr>
      </w:pPr>
      <w:r>
        <w:t xml:space="preserve">Develop web and middle tier messaging applications and integrating with databases</w:t>
      </w:r>
    </w:p>
    <w:p>
      <w:pPr>
        <w:pStyle w:val="Compact"/>
        <w:numPr>
          <w:numId w:val="1001"/>
          <w:ilvl w:val="0"/>
        </w:numPr>
      </w:pPr>
      <w:r>
        <w:t xml:space="preserve">Design and build high-volume cloud-based architectures</w:t>
      </w:r>
    </w:p>
    <w:p>
      <w:pPr>
        <w:pStyle w:val="Compact"/>
        <w:numPr>
          <w:numId w:val="1001"/>
          <w:ilvl w:val="0"/>
        </w:numPr>
      </w:pPr>
      <w:r>
        <w:t xml:space="preserve">Be a leader by adopting and advancing software engineering best practices</w:t>
      </w:r>
    </w:p>
    <w:p>
      <w:pPr>
        <w:pStyle w:val="Compact"/>
        <w:numPr>
          <w:numId w:val="1001"/>
          <w:ilvl w:val="0"/>
        </w:numPr>
      </w:pPr>
      <w:r>
        <w:t xml:space="preserve">Have fun in a fast-paced, action packed environment</w:t>
      </w:r>
    </w:p>
    <w:p>
      <w:pPr>
        <w:pStyle w:val="Compact"/>
        <w:numPr>
          <w:numId w:val="1001"/>
          <w:ilvl w:val="0"/>
        </w:numPr>
      </w:pPr>
      <w:r>
        <w:t xml:space="preserve">QA and UAT Support</w:t>
      </w:r>
    </w:p>
    <w:p>
      <w:pPr>
        <w:pStyle w:val="Compact"/>
        <w:numPr>
          <w:numId w:val="1001"/>
          <w:ilvl w:val="0"/>
        </w:numPr>
      </w:pPr>
      <w:r>
        <w:t xml:space="preserve">Business User Query Support</w:t>
      </w:r>
    </w:p>
    <w:p>
      <w:pPr>
        <w:pStyle w:val="Compact"/>
        <w:numPr>
          <w:numId w:val="1001"/>
          <w:ilvl w:val="0"/>
        </w:numPr>
      </w:pPr>
      <w:r>
        <w:t xml:space="preserve">Code solutions for the monitoring of applications and systems</w:t>
      </w:r>
    </w:p>
    <w:p>
      <w:pPr>
        <w:pStyle w:val="Heading2"/>
      </w:pPr>
      <w:bookmarkStart w:id="23" w:name="qualifications-for-software-associate"/>
      <w:r>
        <w:t xml:space="preserve">Qualifications for software associate</w:t>
      </w:r>
      <w:bookmarkEnd w:id="23"/>
    </w:p>
    <w:p>
      <w:pPr>
        <w:pStyle w:val="Compact"/>
        <w:numPr>
          <w:numId w:val="1002"/>
          <w:ilvl w:val="0"/>
        </w:numPr>
      </w:pPr>
      <w:r>
        <w:t xml:space="preserve">Bachelor’s degree in software engineering, information systems or computer science</w:t>
      </w:r>
    </w:p>
    <w:p>
      <w:pPr>
        <w:pStyle w:val="Compact"/>
        <w:numPr>
          <w:numId w:val="1002"/>
          <w:ilvl w:val="0"/>
        </w:numPr>
      </w:pPr>
      <w:r>
        <w:t xml:space="preserve">C#, Windows Presentation Foundation (WPF), Team Foundation Server (TFS), Design Patterns (MVVM), Prism, Web Services, Agile Development Methodologies</w:t>
      </w:r>
    </w:p>
    <w:p>
      <w:pPr>
        <w:pStyle w:val="Compact"/>
        <w:numPr>
          <w:numId w:val="1002"/>
          <w:ilvl w:val="0"/>
        </w:numPr>
      </w:pPr>
      <w:r>
        <w:t xml:space="preserve">Experience with various SDLC methodologies</w:t>
      </w:r>
    </w:p>
    <w:p>
      <w:pPr>
        <w:pStyle w:val="Compact"/>
        <w:numPr>
          <w:numId w:val="1002"/>
          <w:ilvl w:val="0"/>
        </w:numPr>
      </w:pPr>
      <w:r>
        <w:t xml:space="preserve">1+ years of experience in software product design and development</w:t>
      </w:r>
    </w:p>
    <w:p>
      <w:pPr>
        <w:pStyle w:val="Compact"/>
        <w:numPr>
          <w:numId w:val="1002"/>
          <w:ilvl w:val="0"/>
        </w:numPr>
      </w:pPr>
      <w:r>
        <w:t xml:space="preserve">Ability to work with design tools</w:t>
      </w:r>
    </w:p>
    <w:p>
      <w:pPr>
        <w:pStyle w:val="Compact"/>
        <w:numPr>
          <w:numId w:val="1002"/>
          <w:ilvl w:val="0"/>
        </w:numPr>
      </w:pPr>
      <w:r>
        <w:t xml:space="preserve">BA/BS or Masters degree in Computer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2021-10-28T13:26:10Z</dcterms:created>
  <dcterms:modified xsi:type="dcterms:W3CDTF">2021-10-28T13:26:10Z</dcterms:modified>
</cp:coreProperties>
</file>