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https://www.velvetjobs.com/job-descriptions/software-application-developer</w:t>
        </w:r>
      </w:hyperlink>
    </w:p>
    <w:p>
      <w:pPr>
        <w:pStyle w:val="Heading1"/>
      </w:pPr>
      <w:bookmarkStart w:id="21" w:name="example-of-software-application-developer-job-description"/>
      <w:r>
        <w:t xml:space="preserve">Example of Software Application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application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pplication-developer"/>
      <w:r>
        <w:t xml:space="preserve">Responsibilities for software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Contractor logistics support (CLS)</w:t>
      </w:r>
    </w:p>
    <w:p>
      <w:pPr>
        <w:pStyle w:val="Compact"/>
        <w:numPr>
          <w:numId w:val="1001"/>
          <w:ilvl w:val="0"/>
        </w:numPr>
      </w:pPr>
      <w:r>
        <w:t xml:space="preserve">Operation of a system integration laboratory</w:t>
      </w:r>
    </w:p>
    <w:p>
      <w:pPr>
        <w:pStyle w:val="Compact"/>
        <w:numPr>
          <w:numId w:val="1001"/>
          <w:ilvl w:val="0"/>
        </w:numPr>
      </w:pPr>
      <w:r>
        <w:t xml:space="preserve">Technical Order preparation</w:t>
      </w:r>
    </w:p>
    <w:p>
      <w:pPr>
        <w:pStyle w:val="Compact"/>
        <w:numPr>
          <w:numId w:val="1001"/>
          <w:ilvl w:val="0"/>
        </w:numPr>
      </w:pPr>
      <w:r>
        <w:t xml:space="preserve">Interact with cross-functional electronics, mechanical, test and production team members to optimize product definition, performance and manufacturability</w:t>
      </w:r>
    </w:p>
    <w:p>
      <w:pPr>
        <w:pStyle w:val="Compact"/>
        <w:numPr>
          <w:numId w:val="1001"/>
          <w:ilvl w:val="0"/>
        </w:numPr>
      </w:pPr>
      <w:r>
        <w:t xml:space="preserve">Bug fixing &amp; feature enhancement</w:t>
      </w:r>
    </w:p>
    <w:p>
      <w:pPr>
        <w:pStyle w:val="Compact"/>
        <w:numPr>
          <w:numId w:val="1001"/>
          <w:ilvl w:val="0"/>
        </w:numPr>
      </w:pPr>
      <w:r>
        <w:t xml:space="preserve">Monitor and recommend technological developments</w:t>
      </w:r>
    </w:p>
    <w:p>
      <w:pPr>
        <w:pStyle w:val="Compact"/>
        <w:numPr>
          <w:numId w:val="1001"/>
          <w:ilvl w:val="0"/>
        </w:numPr>
      </w:pPr>
      <w:r>
        <w:t xml:space="preserve">Design and implement complex and robust Suitability Platform solutions using enterprise technologies based on Java and related platforms</w:t>
      </w:r>
    </w:p>
    <w:p>
      <w:pPr>
        <w:pStyle w:val="Compact"/>
        <w:numPr>
          <w:numId w:val="1001"/>
          <w:ilvl w:val="0"/>
        </w:numPr>
      </w:pPr>
      <w:r>
        <w:t xml:space="preserve">Analysis of requirements in collaboration with analysts and users</w:t>
      </w:r>
    </w:p>
    <w:p>
      <w:pPr>
        <w:pStyle w:val="Compact"/>
        <w:numPr>
          <w:numId w:val="1001"/>
          <w:ilvl w:val="0"/>
        </w:numPr>
      </w:pPr>
      <w:r>
        <w:t xml:space="preserve">Creating detailed design documents where appropriate</w:t>
      </w:r>
    </w:p>
    <w:p>
      <w:pPr>
        <w:pStyle w:val="Compact"/>
        <w:numPr>
          <w:numId w:val="1001"/>
          <w:ilvl w:val="0"/>
        </w:numPr>
      </w:pPr>
      <w:r>
        <w:t xml:space="preserve">Perform Unit testing – there is a strong focus on automated testing and continuous delivery pipelines</w:t>
      </w:r>
    </w:p>
    <w:p>
      <w:pPr>
        <w:pStyle w:val="Heading2"/>
      </w:pPr>
      <w:bookmarkStart w:id="23" w:name="qualifications-for-software-application-developer"/>
      <w:r>
        <w:t xml:space="preserve">Qualifications for software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property/casualty insurance business preferred</w:t>
      </w:r>
    </w:p>
    <w:p>
      <w:pPr>
        <w:pStyle w:val="Compact"/>
        <w:numPr>
          <w:numId w:val="1002"/>
          <w:ilvl w:val="0"/>
        </w:numPr>
      </w:pPr>
      <w:r>
        <w:t xml:space="preserve">BS in Chemical Engineering, Mechanical Engineering, or Computer Science</w:t>
      </w:r>
    </w:p>
    <w:p>
      <w:pPr>
        <w:pStyle w:val="Compact"/>
        <w:numPr>
          <w:numId w:val="1002"/>
          <w:ilvl w:val="0"/>
        </w:numPr>
      </w:pPr>
      <w:r>
        <w:t xml:space="preserve">Highly Self-driven</w:t>
      </w:r>
    </w:p>
    <w:p>
      <w:pPr>
        <w:pStyle w:val="Compact"/>
        <w:numPr>
          <w:numId w:val="1002"/>
          <w:ilvl w:val="0"/>
        </w:numPr>
      </w:pPr>
      <w:r>
        <w:t xml:space="preserve">Ability to drive team towards common goal</w:t>
      </w:r>
    </w:p>
    <w:p>
      <w:pPr>
        <w:pStyle w:val="Compact"/>
        <w:numPr>
          <w:numId w:val="1002"/>
          <w:ilvl w:val="0"/>
        </w:numPr>
      </w:pPr>
      <w:r>
        <w:t xml:space="preserve">CSA Certification highly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 in Computer Science or Computer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2021-10-28T18:37:05Z</dcterms:created>
  <dcterms:modified xsi:type="dcterms:W3CDTF">2021-10-28T18:37:05Z</dcterms:modified>
</cp:coreProperties>
</file>