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https://www.velvetjobs.com/job-descriptions/sleep-technician</w:t>
        </w:r>
      </w:hyperlink>
    </w:p>
    <w:p>
      <w:pPr>
        <w:pStyle w:val="Heading1"/>
      </w:pPr>
      <w:bookmarkStart w:id="21" w:name="example-of-sleep-technician-job-description"/>
      <w:r>
        <w:t xml:space="preserve">Example of Sleep Technician Job Description</w:t>
      </w:r>
      <w:bookmarkEnd w:id="21"/>
    </w:p>
    <w:p>
      <w:pPr>
        <w:pStyle w:val="Compact"/>
      </w:pPr>
      <w:r>
        <w:t xml:space="preserve">Our innovative and growing company is hiring for a sleep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leep-technician"/>
      <w:r>
        <w:t xml:space="preserve">Responsibilities for sleep technician</w:t>
      </w:r>
      <w:bookmarkEnd w:id="22"/>
    </w:p>
    <w:p>
      <w:pPr>
        <w:pStyle w:val="Compact"/>
        <w:numPr>
          <w:numId w:val="1001"/>
          <w:ilvl w:val="0"/>
        </w:numPr>
      </w:pPr>
      <w:r>
        <w:t xml:space="preserve">Maintains proper calibration, quality control and analysis of all polysomnographic equipment</w:t>
      </w:r>
    </w:p>
    <w:p>
      <w:pPr>
        <w:pStyle w:val="Compact"/>
        <w:numPr>
          <w:numId w:val="1001"/>
          <w:ilvl w:val="0"/>
        </w:numPr>
      </w:pPr>
      <w:r>
        <w:t xml:space="preserve">Assists with billing documentation and maintains department records according to departmental policy/procedure</w:t>
      </w:r>
    </w:p>
    <w:p>
      <w:pPr>
        <w:pStyle w:val="Compact"/>
        <w:numPr>
          <w:numId w:val="1001"/>
          <w:ilvl w:val="0"/>
        </w:numPr>
      </w:pPr>
      <w:r>
        <w:t xml:space="preserve">Measuring and marking the head following the 10/20 measurement system</w:t>
      </w:r>
    </w:p>
    <w:p>
      <w:pPr>
        <w:pStyle w:val="Compact"/>
        <w:numPr>
          <w:numId w:val="1001"/>
          <w:ilvl w:val="0"/>
        </w:numPr>
      </w:pPr>
      <w:r>
        <w:t xml:space="preserve">Adjusting electrode placement for anatomical defects or anomalies</w:t>
      </w:r>
    </w:p>
    <w:p>
      <w:pPr>
        <w:pStyle w:val="Compact"/>
        <w:numPr>
          <w:numId w:val="1001"/>
          <w:ilvl w:val="0"/>
        </w:numPr>
      </w:pPr>
      <w:r>
        <w:t xml:space="preserve">Applying electrodes with paste in the correct position</w:t>
      </w:r>
    </w:p>
    <w:p>
      <w:pPr>
        <w:pStyle w:val="Compact"/>
        <w:numPr>
          <w:numId w:val="1001"/>
          <w:ilvl w:val="0"/>
        </w:numPr>
      </w:pPr>
      <w:r>
        <w:t xml:space="preserve">Verifying electrode impedances are balanced and below 5,000 ohms</w:t>
      </w:r>
    </w:p>
    <w:p>
      <w:pPr>
        <w:pStyle w:val="Compact"/>
        <w:numPr>
          <w:numId w:val="1001"/>
          <w:ilvl w:val="0"/>
        </w:numPr>
      </w:pPr>
      <w:r>
        <w:t xml:space="preserve">Recognizing possible artifact waveforms</w:t>
      </w:r>
    </w:p>
    <w:p>
      <w:pPr>
        <w:pStyle w:val="Compact"/>
        <w:numPr>
          <w:numId w:val="1001"/>
          <w:ilvl w:val="0"/>
        </w:numPr>
      </w:pPr>
      <w:r>
        <w:t xml:space="preserve">Documenting ( on recording) patient movements</w:t>
      </w:r>
    </w:p>
    <w:p>
      <w:pPr>
        <w:pStyle w:val="Compact"/>
        <w:numPr>
          <w:numId w:val="1001"/>
          <w:ilvl w:val="0"/>
        </w:numPr>
      </w:pPr>
      <w:r>
        <w:t xml:space="preserve">Applying/recording leads for eye potentials</w:t>
      </w:r>
    </w:p>
    <w:p>
      <w:pPr>
        <w:pStyle w:val="Compact"/>
        <w:numPr>
          <w:numId w:val="1001"/>
          <w:ilvl w:val="0"/>
        </w:numPr>
      </w:pPr>
      <w:r>
        <w:t xml:space="preserve">Applying/recording leads for ECG</w:t>
      </w:r>
    </w:p>
    <w:p>
      <w:pPr>
        <w:pStyle w:val="Heading2"/>
      </w:pPr>
      <w:bookmarkStart w:id="23" w:name="qualifications-for-sleep-technician"/>
      <w:r>
        <w:t xml:space="preserve">Qualifications for sleep technician</w:t>
      </w:r>
      <w:bookmarkEnd w:id="23"/>
    </w:p>
    <w:p>
      <w:pPr>
        <w:pStyle w:val="Compact"/>
        <w:numPr>
          <w:numId w:val="1002"/>
          <w:ilvl w:val="0"/>
        </w:numPr>
      </w:pPr>
      <w:r>
        <w:t xml:space="preserve">Enrolled in a CAHEEP Neurodiagnostic Program preferred</w:t>
      </w:r>
    </w:p>
    <w:p>
      <w:pPr>
        <w:pStyle w:val="Compact"/>
        <w:numPr>
          <w:numId w:val="1002"/>
          <w:ilvl w:val="0"/>
        </w:numPr>
      </w:pPr>
      <w:r>
        <w:t xml:space="preserve">Exposure to pediatric healthcare a plus</w:t>
      </w:r>
    </w:p>
    <w:p>
      <w:pPr>
        <w:pStyle w:val="Compact"/>
        <w:numPr>
          <w:numId w:val="1002"/>
          <w:ilvl w:val="0"/>
        </w:numPr>
      </w:pPr>
      <w:r>
        <w:t xml:space="preserve">Good communication skills and willingness to learn new tasks</w:t>
      </w:r>
    </w:p>
    <w:p>
      <w:pPr>
        <w:pStyle w:val="Compact"/>
        <w:numPr>
          <w:numId w:val="1002"/>
          <w:ilvl w:val="0"/>
        </w:numPr>
      </w:pPr>
      <w:r>
        <w:t xml:space="preserve">PC skills and ability to use or learn PC based software for word processing and database management</w:t>
      </w:r>
    </w:p>
    <w:p>
      <w:pPr>
        <w:pStyle w:val="Compact"/>
        <w:numPr>
          <w:numId w:val="1002"/>
          <w:ilvl w:val="0"/>
        </w:numPr>
      </w:pPr>
      <w:r>
        <w:t xml:space="preserve">AA Degree in Polysomnography</w:t>
      </w:r>
    </w:p>
    <w:p>
      <w:pPr>
        <w:pStyle w:val="Compact"/>
        <w:numPr>
          <w:numId w:val="1002"/>
          <w:ilvl w:val="0"/>
        </w:numPr>
      </w:pPr>
      <w:r>
        <w:t xml:space="preserve">Prefer at least three to five years of experience in the field of Sleep Disorders or Respiratory Therapy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leep-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leep-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2021-10-28T13:30:39Z</dcterms:created>
  <dcterms:modified xsi:type="dcterms:W3CDTF">2021-10-28T13:30:39Z</dcterms:modified>
</cp:coreProperties>
</file>