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https://www.velvetjobs.com/job-descriptions/site-engineer</w:t>
        </w:r>
      </w:hyperlink>
    </w:p>
    <w:p>
      <w:pPr>
        <w:pStyle w:val="Heading1"/>
      </w:pPr>
      <w:bookmarkStart w:id="21" w:name="example-of-site-engineer-job-description"/>
      <w:r>
        <w:t xml:space="preserve">Example of Site Engineer Job Description</w:t>
      </w:r>
      <w:bookmarkEnd w:id="21"/>
    </w:p>
    <w:p>
      <w:pPr>
        <w:pStyle w:val="Compact"/>
      </w:pPr>
      <w:r>
        <w:t xml:space="preserve">Our growing company is hiring for a site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ite-engineer"/>
      <w:r>
        <w:t xml:space="preserve">Responsibilities for site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able to read and understand drawings and schedules</w:t>
      </w:r>
    </w:p>
    <w:p>
      <w:pPr>
        <w:pStyle w:val="Compact"/>
        <w:numPr>
          <w:numId w:val="1001"/>
          <w:ilvl w:val="0"/>
        </w:numPr>
      </w:pPr>
      <w:r>
        <w:t xml:space="preserve">Have the ability to take off and schedule material quantities accurately</w:t>
      </w:r>
    </w:p>
    <w:p>
      <w:pPr>
        <w:pStyle w:val="Compact"/>
        <w:numPr>
          <w:numId w:val="1001"/>
          <w:ilvl w:val="0"/>
        </w:numPr>
      </w:pPr>
      <w:r>
        <w:t xml:space="preserve">Understand what constitutes as additional work</w:t>
      </w:r>
    </w:p>
    <w:p>
      <w:pPr>
        <w:pStyle w:val="Compact"/>
        <w:numPr>
          <w:numId w:val="1001"/>
          <w:ilvl w:val="0"/>
        </w:numPr>
      </w:pPr>
      <w:r>
        <w:t xml:space="preserve">Ensure construction operations are carried out in accordance with the contract requirements using the appropriate procedures</w:t>
      </w:r>
    </w:p>
    <w:p>
      <w:pPr>
        <w:pStyle w:val="Compact"/>
        <w:numPr>
          <w:numId w:val="1001"/>
          <w:ilvl w:val="0"/>
        </w:numPr>
      </w:pPr>
      <w:r>
        <w:t xml:space="preserve">Ensure that only the latest issue drawings and documents are being used</w:t>
      </w:r>
    </w:p>
    <w:p>
      <w:pPr>
        <w:pStyle w:val="Compact"/>
        <w:numPr>
          <w:numId w:val="1001"/>
          <w:ilvl w:val="0"/>
        </w:numPr>
      </w:pPr>
      <w:r>
        <w:t xml:space="preserve">Carry out inspections</w:t>
      </w:r>
    </w:p>
    <w:p>
      <w:pPr>
        <w:pStyle w:val="Compact"/>
        <w:numPr>
          <w:numId w:val="1001"/>
          <w:ilvl w:val="0"/>
        </w:numPr>
      </w:pPr>
      <w:r>
        <w:t xml:space="preserve">Complete as-built and quality records as required by Site Manager</w:t>
      </w:r>
    </w:p>
    <w:p>
      <w:pPr>
        <w:pStyle w:val="Compact"/>
        <w:numPr>
          <w:numId w:val="1001"/>
          <w:ilvl w:val="0"/>
        </w:numPr>
      </w:pPr>
      <w:r>
        <w:t xml:space="preserve">Have proven experience within a similar role</w:t>
      </w:r>
    </w:p>
    <w:p>
      <w:pPr>
        <w:pStyle w:val="Compact"/>
        <w:numPr>
          <w:numId w:val="1001"/>
          <w:ilvl w:val="0"/>
        </w:numPr>
      </w:pPr>
      <w:r>
        <w:t xml:space="preserve">Have qualifications in a civil engineering related subject</w:t>
      </w:r>
    </w:p>
    <w:p>
      <w:pPr>
        <w:pStyle w:val="Compact"/>
        <w:numPr>
          <w:numId w:val="1001"/>
          <w:ilvl w:val="0"/>
        </w:numPr>
      </w:pPr>
      <w:r>
        <w:t xml:space="preserve">Have good Knowledge of Business Assurance Systems</w:t>
      </w:r>
    </w:p>
    <w:p>
      <w:pPr>
        <w:pStyle w:val="Heading2"/>
      </w:pPr>
      <w:bookmarkStart w:id="23" w:name="qualifications-for-site-engineer"/>
      <w:r>
        <w:t xml:space="preserve">Qualifications for site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BE/BTech- Civil Engineering</w:t>
      </w:r>
    </w:p>
    <w:p>
      <w:pPr>
        <w:pStyle w:val="Compact"/>
        <w:numPr>
          <w:numId w:val="1002"/>
          <w:ilvl w:val="0"/>
        </w:numPr>
      </w:pPr>
      <w:r>
        <w:t xml:space="preserve">In conjunction with the Senior Site Engineer and Health &amp; Safety Manager, to assist in the production of Risk Assessments, Method Statements and other documentation as required to gain Permits to Work in a timely manner</w:t>
      </w:r>
    </w:p>
    <w:p>
      <w:pPr>
        <w:pStyle w:val="Compact"/>
        <w:numPr>
          <w:numId w:val="1002"/>
          <w:ilvl w:val="0"/>
        </w:numPr>
      </w:pPr>
      <w:r>
        <w:t xml:space="preserve">To proactively interact with other site based teams, building a good rapport, ensuring the smooth flow of information to enable the efficient running of the site operation</w:t>
      </w:r>
    </w:p>
    <w:p>
      <w:pPr>
        <w:pStyle w:val="Compact"/>
        <w:numPr>
          <w:numId w:val="1002"/>
          <w:ilvl w:val="0"/>
        </w:numPr>
      </w:pPr>
      <w:r>
        <w:t xml:space="preserve">To work in absolute compliance with all site procedures and embrace the customer’s ‘Zero Harm to People and the Environment’ mantra</w:t>
      </w:r>
    </w:p>
    <w:p>
      <w:pPr>
        <w:pStyle w:val="Compact"/>
        <w:numPr>
          <w:numId w:val="1002"/>
          <w:ilvl w:val="0"/>
        </w:numPr>
      </w:pPr>
      <w:r>
        <w:t xml:space="preserve">Carry out any additional tasks that may be required</w:t>
      </w:r>
    </w:p>
    <w:p>
      <w:pPr>
        <w:pStyle w:val="Compact"/>
        <w:numPr>
          <w:numId w:val="1002"/>
          <w:ilvl w:val="0"/>
        </w:numPr>
      </w:pPr>
      <w:r>
        <w:t xml:space="preserve">A minimum of 5 years’ experience installing and / or servicing a wide product base within the electronic security industry – typically Access Control, CCTV and Intruder alarm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it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it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2021-10-28T18:29:01Z</dcterms:created>
  <dcterms:modified xsi:type="dcterms:W3CDTF">2021-10-28T18:29:01Z</dcterms:modified>
</cp:coreProperties>
</file>