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https://www.velvetjobs.com/job-descriptions/sigint-analyst</w:t>
        </w:r>
      </w:hyperlink>
    </w:p>
    <w:p>
      <w:pPr>
        <w:pStyle w:val="Heading1"/>
      </w:pPr>
      <w:bookmarkStart w:id="21" w:name="example-of-sigint-analyst-job-description"/>
      <w:r>
        <w:t xml:space="preserve">Example of SIGINT Analyst Job Description</w:t>
      </w:r>
      <w:bookmarkEnd w:id="21"/>
    </w:p>
    <w:p>
      <w:pPr>
        <w:pStyle w:val="Compact"/>
      </w:pPr>
      <w:r>
        <w:t xml:space="preserve">Our innovative and growing company is looking to fill the role of SIGINT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igint-analyst"/>
      <w:r>
        <w:t xml:space="preserve">Responsibilities for SIGINT analyst</w:t>
      </w:r>
      <w:bookmarkEnd w:id="22"/>
    </w:p>
    <w:p>
      <w:pPr>
        <w:pStyle w:val="Compact"/>
        <w:numPr>
          <w:numId w:val="1001"/>
          <w:ilvl w:val="0"/>
        </w:numPr>
      </w:pPr>
      <w:r>
        <w:t xml:space="preserve">Applies advanced analysis techniques against metadata collected from communications systems in order to characterize networks, and accurately report vulnerabilities identified from metadata analysis</w:t>
      </w:r>
    </w:p>
    <w:p>
      <w:pPr>
        <w:pStyle w:val="Compact"/>
        <w:numPr>
          <w:numId w:val="1001"/>
          <w:ilvl w:val="0"/>
        </w:numPr>
      </w:pPr>
      <w:r>
        <w:t xml:space="preserve">Modeling, simulation and analysis</w:t>
      </w:r>
    </w:p>
    <w:p>
      <w:pPr>
        <w:pStyle w:val="Compact"/>
        <w:numPr>
          <w:numId w:val="1001"/>
          <w:ilvl w:val="0"/>
        </w:numPr>
      </w:pPr>
      <w:r>
        <w:t xml:space="preserve">Perform daily reviews and analysis of national/tactical SIGINT technical reports</w:t>
      </w:r>
    </w:p>
    <w:p>
      <w:pPr>
        <w:pStyle w:val="Compact"/>
        <w:numPr>
          <w:numId w:val="1001"/>
          <w:ilvl w:val="0"/>
        </w:numPr>
      </w:pPr>
      <w:r>
        <w:t xml:space="preserve">Assist in development and review of CFACC’s prioritized intelligence requirements and corresponding intelligence, surveillance and reconnaissance collection requirements in support of current operations and contingency planning</w:t>
      </w:r>
    </w:p>
    <w:p>
      <w:pPr>
        <w:pStyle w:val="Compact"/>
        <w:numPr>
          <w:numId w:val="1001"/>
          <w:ilvl w:val="0"/>
        </w:numPr>
      </w:pPr>
      <w:r>
        <w:t xml:space="preserve">Provide critical oversight of training on predictive and forensic analysis of adversary lethal and non-lethal, manned and unmanned, fixed and rotary-wing assets</w:t>
      </w:r>
    </w:p>
    <w:p>
      <w:pPr>
        <w:pStyle w:val="Compact"/>
        <w:numPr>
          <w:numId w:val="1001"/>
          <w:ilvl w:val="0"/>
        </w:numPr>
      </w:pPr>
      <w:r>
        <w:t xml:space="preserve">Train other members of the team on SIGINT fundamentals</w:t>
      </w:r>
    </w:p>
    <w:p>
      <w:pPr>
        <w:pStyle w:val="Compact"/>
        <w:numPr>
          <w:numId w:val="1001"/>
          <w:ilvl w:val="0"/>
        </w:numPr>
      </w:pPr>
      <w:r>
        <w:t xml:space="preserve">Create data products and support/develop associated systems which heavily utilize technically-derived data from multiple sources to include SIGINT, MASINT, IMINT, OSINT, and HUMINT</w:t>
      </w:r>
    </w:p>
    <w:p>
      <w:pPr>
        <w:pStyle w:val="Compact"/>
        <w:numPr>
          <w:numId w:val="1001"/>
          <w:ilvl w:val="0"/>
        </w:numPr>
      </w:pPr>
      <w:r>
        <w:t xml:space="preserve">Participate in community wide forums exchanging analytic techniques and methods</w:t>
      </w:r>
    </w:p>
    <w:p>
      <w:pPr>
        <w:pStyle w:val="Compact"/>
        <w:numPr>
          <w:numId w:val="1001"/>
          <w:ilvl w:val="0"/>
        </w:numPr>
      </w:pPr>
      <w:r>
        <w:t xml:space="preserve">The Lead SIGINT Analyst will direct the contractor team supporting TENCAP intelligence operations by providing SIGINT Expertise on the operations of National and Tactical SIGINT systems</w:t>
      </w:r>
    </w:p>
    <w:p>
      <w:pPr>
        <w:pStyle w:val="Compact"/>
        <w:numPr>
          <w:numId w:val="1001"/>
          <w:ilvl w:val="0"/>
        </w:numPr>
      </w:pPr>
      <w:r>
        <w:t xml:space="preserve">The team will review and comment on proposals for modifications to existing SIGINT operations and TTPs</w:t>
      </w:r>
    </w:p>
    <w:p>
      <w:pPr>
        <w:pStyle w:val="Heading2"/>
      </w:pPr>
      <w:bookmarkStart w:id="23" w:name="qualifications-for-sigint-analyst"/>
      <w:r>
        <w:t xml:space="preserve">Qualifications for SIGINT analyst</w:t>
      </w:r>
      <w:bookmarkEnd w:id="23"/>
    </w:p>
    <w:p>
      <w:pPr>
        <w:pStyle w:val="Compact"/>
        <w:numPr>
          <w:numId w:val="1002"/>
          <w:ilvl w:val="0"/>
        </w:numPr>
      </w:pPr>
      <w:r>
        <w:t xml:space="preserve">Ability to conduct technical analysis of target intelligence/metadata to develop and profile targets while ensuring target continuity</w:t>
      </w:r>
    </w:p>
    <w:p>
      <w:pPr>
        <w:pStyle w:val="Compact"/>
        <w:numPr>
          <w:numId w:val="1002"/>
          <w:ilvl w:val="0"/>
        </w:numPr>
      </w:pPr>
      <w:r>
        <w:t xml:space="preserve">BS in a technical field (e.g., Computer Forensics, Cyber Security)</w:t>
      </w:r>
    </w:p>
    <w:p>
      <w:pPr>
        <w:pStyle w:val="Compact"/>
        <w:numPr>
          <w:numId w:val="1002"/>
          <w:ilvl w:val="0"/>
        </w:numPr>
      </w:pPr>
      <w:r>
        <w:t xml:space="preserve">Possess good presentation skills and the ability to communicate clearly in written and oral form to logically convey knowledge and ideas</w:t>
      </w:r>
    </w:p>
    <w:p>
      <w:pPr>
        <w:pStyle w:val="Compact"/>
        <w:numPr>
          <w:numId w:val="1002"/>
          <w:ilvl w:val="0"/>
        </w:numPr>
      </w:pPr>
      <w:r>
        <w:t xml:space="preserve">Nine (9) years as a SIGINT Intelligence Analyst</w:t>
      </w:r>
    </w:p>
    <w:p>
      <w:pPr>
        <w:pStyle w:val="Compact"/>
        <w:numPr>
          <w:numId w:val="1002"/>
          <w:ilvl w:val="0"/>
        </w:numPr>
      </w:pPr>
      <w:r>
        <w:t xml:space="preserve">Minimum of (3) years of experience with SIGINT Analysis/Operations</w:t>
      </w:r>
    </w:p>
    <w:p>
      <w:pPr>
        <w:pStyle w:val="Compact"/>
        <w:numPr>
          <w:numId w:val="1002"/>
          <w:ilvl w:val="0"/>
        </w:numPr>
      </w:pPr>
      <w:r>
        <w:t xml:space="preserve">Bachelor's Degree and 8 years of related experience or equivalent military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igi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igi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2021-10-28T18:31:55Z</dcterms:created>
  <dcterms:modified xsi:type="dcterms:W3CDTF">2021-10-28T18:31:55Z</dcterms:modified>
</cp:coreProperties>
</file>