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https://www.velvetjobs.com/job-descriptions/showroom-assistant</w:t>
        </w:r>
      </w:hyperlink>
    </w:p>
    <w:p>
      <w:pPr>
        <w:pStyle w:val="Heading1"/>
      </w:pPr>
      <w:bookmarkStart w:id="21" w:name="example-of-showroom-assistant-job-description"/>
      <w:r>
        <w:t xml:space="preserve">Example of Showroom Assistant Job Description</w:t>
      </w:r>
      <w:bookmarkEnd w:id="21"/>
    </w:p>
    <w:p>
      <w:pPr>
        <w:pStyle w:val="Compact"/>
      </w:pPr>
      <w:r>
        <w:t xml:space="preserve">Our growing company is hiring for a showroom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showroom-assistant"/>
      <w:r>
        <w:t xml:space="preserve">Responsibilities for showroom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Keep common areas organized and office always stocked with necessry supplies</w:t>
      </w:r>
    </w:p>
    <w:p>
      <w:pPr>
        <w:pStyle w:val="Compact"/>
        <w:numPr>
          <w:numId w:val="1001"/>
          <w:ilvl w:val="0"/>
        </w:numPr>
      </w:pPr>
      <w:r>
        <w:t xml:space="preserve">Manage all incoming and outgoing packages</w:t>
      </w:r>
    </w:p>
    <w:p>
      <w:pPr>
        <w:pStyle w:val="Compact"/>
        <w:numPr>
          <w:numId w:val="1001"/>
          <w:ilvl w:val="0"/>
        </w:numPr>
      </w:pPr>
      <w:r>
        <w:t xml:space="preserve">Liase directly with office vendors including FedEx, messenger service, building maintanence, cleaning crew, water vendors</w:t>
      </w:r>
    </w:p>
    <w:p>
      <w:pPr>
        <w:pStyle w:val="Compact"/>
        <w:numPr>
          <w:numId w:val="1001"/>
          <w:ilvl w:val="0"/>
        </w:numPr>
      </w:pPr>
      <w:r>
        <w:t xml:space="preserve">Manage office events calendar and plan team activities</w:t>
      </w:r>
    </w:p>
    <w:p>
      <w:pPr>
        <w:pStyle w:val="Compact"/>
        <w:numPr>
          <w:numId w:val="1001"/>
          <w:ilvl w:val="0"/>
        </w:numPr>
      </w:pPr>
      <w:r>
        <w:t xml:space="preserve">Organize and maintain contact lists up to date</w:t>
      </w:r>
    </w:p>
    <w:p>
      <w:pPr>
        <w:pStyle w:val="Compact"/>
        <w:numPr>
          <w:numId w:val="1001"/>
          <w:ilvl w:val="0"/>
        </w:numPr>
      </w:pPr>
      <w:r>
        <w:t xml:space="preserve">Assist with answering phones, when needed</w:t>
      </w:r>
    </w:p>
    <w:p>
      <w:pPr>
        <w:pStyle w:val="Compact"/>
        <w:numPr>
          <w:numId w:val="1001"/>
          <w:ilvl w:val="0"/>
        </w:numPr>
      </w:pPr>
      <w:r>
        <w:t xml:space="preserve">Support Entertainment Marketing team with seeding, other product mailers, results reporting and placement scanning</w:t>
      </w:r>
    </w:p>
    <w:p>
      <w:pPr>
        <w:pStyle w:val="Compact"/>
        <w:numPr>
          <w:numId w:val="1001"/>
          <w:ilvl w:val="0"/>
        </w:numPr>
      </w:pPr>
      <w:r>
        <w:t xml:space="preserve">Support senior team with budget management (Purchase Orders, invoicing and tracking), as needed</w:t>
      </w:r>
    </w:p>
    <w:p>
      <w:pPr>
        <w:pStyle w:val="Compact"/>
        <w:numPr>
          <w:numId w:val="1001"/>
          <w:ilvl w:val="0"/>
        </w:numPr>
      </w:pPr>
      <w:r>
        <w:t xml:space="preserve">Deposit all checks in the bank via check scanner</w:t>
      </w:r>
    </w:p>
    <w:p>
      <w:pPr>
        <w:pStyle w:val="Compact"/>
        <w:numPr>
          <w:numId w:val="1001"/>
          <w:ilvl w:val="0"/>
        </w:numPr>
      </w:pPr>
      <w:r>
        <w:t xml:space="preserve">Process various account adjustments including non-merchandise credits, Return merchandise credits, sales tax adjustments, credit or payment applications, and correction of account payment misallocations</w:t>
      </w:r>
    </w:p>
    <w:p>
      <w:pPr>
        <w:pStyle w:val="Heading2"/>
      </w:pPr>
      <w:bookmarkStart w:id="23" w:name="qualifications-for-showroom-assistant"/>
      <w:r>
        <w:t xml:space="preserve">Qualifications for showroom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 team player, but be able to work alone if required</w:t>
      </w:r>
    </w:p>
    <w:p>
      <w:pPr>
        <w:pStyle w:val="Compact"/>
        <w:numPr>
          <w:numId w:val="1002"/>
          <w:ilvl w:val="0"/>
        </w:numPr>
      </w:pPr>
      <w:r>
        <w:t xml:space="preserve">Must be available to work Evening &amp; Weekend shifts</w:t>
      </w:r>
    </w:p>
    <w:p>
      <w:pPr>
        <w:pStyle w:val="Compact"/>
        <w:numPr>
          <w:numId w:val="1002"/>
          <w:ilvl w:val="0"/>
        </w:numPr>
      </w:pPr>
      <w:r>
        <w:t xml:space="preserve">As part of the recruitment process, the selected candidate will be required to provide employment references and successfully complete a criminal background check</w:t>
      </w:r>
    </w:p>
    <w:p>
      <w:pPr>
        <w:pStyle w:val="Compact"/>
        <w:numPr>
          <w:numId w:val="1002"/>
          <w:ilvl w:val="0"/>
        </w:numPr>
      </w:pPr>
      <w:r>
        <w:t xml:space="preserve">Hone your talents at a developing and growing business</w:t>
      </w:r>
    </w:p>
    <w:p>
      <w:pPr>
        <w:pStyle w:val="Compact"/>
        <w:numPr>
          <w:numId w:val="1002"/>
          <w:ilvl w:val="0"/>
        </w:numPr>
      </w:pPr>
      <w:r>
        <w:t xml:space="preserve">Build our future and your career</w:t>
      </w:r>
    </w:p>
    <w:p>
      <w:pPr>
        <w:pStyle w:val="Compact"/>
        <w:numPr>
          <w:numId w:val="1002"/>
          <w:ilvl w:val="0"/>
        </w:numPr>
      </w:pPr>
      <w:r>
        <w:t xml:space="preserve">Enjoy the security and benefits that our wider Group can offer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howroom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howroom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2021-10-28T13:30:42Z</dcterms:created>
  <dcterms:modified xsi:type="dcterms:W3CDTF">2021-10-28T13:30:42Z</dcterms:modified>
</cp:coreProperties>
</file>