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https://www.velvetjobs.com/job-descriptions/shop-helper</w:t>
        </w:r>
      </w:hyperlink>
    </w:p>
    <w:p>
      <w:pPr>
        <w:pStyle w:val="Heading1"/>
      </w:pPr>
      <w:bookmarkStart w:id="21" w:name="example-of-shop-helper-job-description"/>
      <w:r>
        <w:t xml:space="preserve">Example of Shop Helper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shop helper.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hop-helper"/>
      <w:r>
        <w:t xml:space="preserve">Responsibilities for shop helper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manufacturing operations as needed</w:t>
      </w:r>
    </w:p>
    <w:p>
      <w:pPr>
        <w:pStyle w:val="Compact"/>
        <w:numPr>
          <w:numId w:val="1001"/>
          <w:ilvl w:val="0"/>
        </w:numPr>
      </w:pPr>
      <w:r>
        <w:t xml:space="preserve">Responsible for understanding and applying quality system requirements to work processes</w:t>
      </w:r>
    </w:p>
    <w:p>
      <w:pPr>
        <w:pStyle w:val="Compact"/>
        <w:numPr>
          <w:numId w:val="1001"/>
          <w:ilvl w:val="0"/>
        </w:numPr>
      </w:pPr>
      <w:r>
        <w:t xml:space="preserve">Carryout / execute activities to meet customer satisfaction ( on-time delivery, accurate status, et</w:t>
      </w:r>
    </w:p>
    <w:p>
      <w:pPr>
        <w:pStyle w:val="Compact"/>
        <w:numPr>
          <w:numId w:val="1001"/>
          <w:ilvl w:val="0"/>
        </w:numPr>
      </w:pPr>
      <w:r>
        <w:t xml:space="preserve">Know and execute Quality procedures</w:t>
      </w:r>
    </w:p>
    <w:p>
      <w:pPr>
        <w:pStyle w:val="Compact"/>
        <w:numPr>
          <w:numId w:val="1001"/>
          <w:ilvl w:val="0"/>
        </w:numPr>
      </w:pPr>
      <w:r>
        <w:t xml:space="preserve">Carryout / execute activities as assigned by your Team Leader</w:t>
      </w:r>
    </w:p>
    <w:p>
      <w:pPr>
        <w:pStyle w:val="Compact"/>
        <w:numPr>
          <w:numId w:val="1001"/>
          <w:ilvl w:val="0"/>
        </w:numPr>
      </w:pPr>
      <w:r>
        <w:t xml:space="preserve">Willingness to support company training and cross functional efforts</w:t>
      </w:r>
    </w:p>
    <w:p>
      <w:pPr>
        <w:pStyle w:val="Compact"/>
        <w:numPr>
          <w:numId w:val="1001"/>
          <w:ilvl w:val="0"/>
        </w:numPr>
      </w:pPr>
      <w:r>
        <w:t xml:space="preserve">Following operator instructions.·</w:t>
      </w:r>
    </w:p>
    <w:p>
      <w:pPr>
        <w:pStyle w:val="Compact"/>
        <w:numPr>
          <w:numId w:val="1001"/>
          <w:ilvl w:val="0"/>
        </w:numPr>
      </w:pPr>
      <w:r>
        <w:t xml:space="preserve">Holds tape and rods and marks reference points to assist in layout</w:t>
      </w:r>
    </w:p>
    <w:p>
      <w:pPr>
        <w:pStyle w:val="Compact"/>
        <w:numPr>
          <w:numId w:val="1001"/>
          <w:ilvl w:val="0"/>
        </w:numPr>
      </w:pPr>
      <w:r>
        <w:t xml:space="preserve">Loads, stacks, and transports stock, tools, dies, and work in process by hand or forklift</w:t>
      </w:r>
    </w:p>
    <w:p>
      <w:pPr>
        <w:pStyle w:val="Compact"/>
        <w:numPr>
          <w:numId w:val="1001"/>
          <w:ilvl w:val="0"/>
        </w:numPr>
      </w:pPr>
      <w:r>
        <w:t xml:space="preserve">Attaches rope or grappling equipment to work-pieces to prepare work-piece for moving by crane or jib</w:t>
      </w:r>
    </w:p>
    <w:p>
      <w:pPr>
        <w:pStyle w:val="Heading2"/>
      </w:pPr>
      <w:bookmarkStart w:id="23" w:name="qualifications-for-shop-helper"/>
      <w:r>
        <w:t xml:space="preserve">Qualifications for shop helper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drive a forklit, overhead cranes</w:t>
      </w:r>
    </w:p>
    <w:p>
      <w:pPr>
        <w:pStyle w:val="Compact"/>
        <w:numPr>
          <w:numId w:val="1002"/>
          <w:ilvl w:val="0"/>
        </w:numPr>
      </w:pPr>
      <w:r>
        <w:t xml:space="preserve">Installation and fabrication</w:t>
      </w:r>
    </w:p>
    <w:p>
      <w:pPr>
        <w:pStyle w:val="Compact"/>
        <w:numPr>
          <w:numId w:val="1002"/>
          <w:ilvl w:val="0"/>
        </w:numPr>
      </w:pPr>
      <w:r>
        <w:t xml:space="preserve">Prep-Painting Experience</w:t>
      </w:r>
    </w:p>
    <w:p>
      <w:pPr>
        <w:pStyle w:val="Compact"/>
        <w:numPr>
          <w:numId w:val="1002"/>
          <w:ilvl w:val="0"/>
        </w:numPr>
      </w:pPr>
      <w:r>
        <w:t xml:space="preserve">Cleans, scrapes metal preparatory to fabricating, welding, painting, or shipping, using scraping tool, abrasive, or placing in solvent bath</w:t>
      </w:r>
    </w:p>
    <w:p>
      <w:pPr>
        <w:pStyle w:val="Compact"/>
        <w:numPr>
          <w:numId w:val="1002"/>
          <w:ilvl w:val="0"/>
        </w:numPr>
      </w:pPr>
      <w:r>
        <w:t xml:space="preserve">Paints metal stocks, using paintbrush</w:t>
      </w:r>
    </w:p>
    <w:p>
      <w:pPr>
        <w:pStyle w:val="Compact"/>
        <w:numPr>
          <w:numId w:val="1002"/>
          <w:ilvl w:val="0"/>
        </w:numPr>
      </w:pPr>
      <w:r>
        <w:t xml:space="preserve">Picks up and trucks scrap from work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op-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op-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2021-10-28T13:20:38Z</dcterms:created>
  <dcterms:modified xsi:type="dcterms:W3CDTF">2021-10-28T13:20:38Z</dcterms:modified>
</cp:coreProperties>
</file>