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https://www.velvetjobs.com/job-descriptions/shift-mechanic</w:t>
        </w:r>
      </w:hyperlink>
    </w:p>
    <w:p>
      <w:pPr>
        <w:pStyle w:val="Heading1"/>
      </w:pPr>
      <w:bookmarkStart w:id="21" w:name="example-of-shift-mechanic-job-description"/>
      <w:r>
        <w:t xml:space="preserve">Example of Shift Mechanic Job Description</w:t>
      </w:r>
      <w:bookmarkEnd w:id="21"/>
    </w:p>
    <w:p>
      <w:pPr>
        <w:pStyle w:val="Compact"/>
      </w:pPr>
      <w:r>
        <w:t xml:space="preserve">Our growing company is looking for a shift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ift-mechanic"/>
      <w:r>
        <w:t xml:space="preserve">Responsibilities for shift mechanic</w:t>
      </w:r>
      <w:bookmarkEnd w:id="22"/>
    </w:p>
    <w:p>
      <w:pPr>
        <w:pStyle w:val="Compact"/>
        <w:numPr>
          <w:numId w:val="1001"/>
          <w:ilvl w:val="0"/>
        </w:numPr>
      </w:pPr>
      <w:r>
        <w:t xml:space="preserve">Reviews downtime reports from production lines and develops corrective plans with Maintenance Supervisor</w:t>
      </w:r>
    </w:p>
    <w:p>
      <w:pPr>
        <w:pStyle w:val="Compact"/>
        <w:numPr>
          <w:numId w:val="1001"/>
          <w:ilvl w:val="0"/>
        </w:numPr>
      </w:pPr>
      <w:r>
        <w:t xml:space="preserve">Work with voltages up to 480 volts, including trouble shooting and repair</w:t>
      </w:r>
    </w:p>
    <w:p>
      <w:pPr>
        <w:pStyle w:val="Compact"/>
        <w:numPr>
          <w:numId w:val="1001"/>
          <w:ilvl w:val="0"/>
        </w:numPr>
      </w:pPr>
      <w:r>
        <w:t xml:space="preserve">Repairs squeegees, checks forklifts, fire extinguishers, lights and other broken items</w:t>
      </w:r>
    </w:p>
    <w:p>
      <w:pPr>
        <w:pStyle w:val="Compact"/>
        <w:numPr>
          <w:numId w:val="1001"/>
          <w:ilvl w:val="0"/>
        </w:numPr>
      </w:pPr>
      <w:r>
        <w:t xml:space="preserve">Performs maintenance to parking lot and building as deemed necessary by management</w:t>
      </w:r>
    </w:p>
    <w:p>
      <w:pPr>
        <w:pStyle w:val="Compact"/>
        <w:numPr>
          <w:numId w:val="1001"/>
          <w:ilvl w:val="0"/>
        </w:numPr>
      </w:pPr>
      <w:r>
        <w:t xml:space="preserve">Employee may be required to respond to chemical, oil or acid spills appropriately using onsite spill response and training provided in accordance with RCRA and ATEP procedures</w:t>
      </w:r>
    </w:p>
    <w:p>
      <w:pPr>
        <w:pStyle w:val="Compact"/>
        <w:numPr>
          <w:numId w:val="1001"/>
          <w:ilvl w:val="0"/>
        </w:numPr>
      </w:pPr>
      <w:r>
        <w:t xml:space="preserve">To review work orders to ensure materials are available and develop manpower and scheduling estimates</w:t>
      </w:r>
    </w:p>
    <w:p>
      <w:pPr>
        <w:pStyle w:val="Compact"/>
        <w:numPr>
          <w:numId w:val="1001"/>
          <w:ilvl w:val="0"/>
        </w:numPr>
      </w:pPr>
      <w:r>
        <w:t xml:space="preserve">Perform and assist in the development and implementation of predictive methodologies and predictive methodologies activities</w:t>
      </w:r>
    </w:p>
    <w:p>
      <w:pPr>
        <w:pStyle w:val="Compact"/>
        <w:numPr>
          <w:numId w:val="1001"/>
          <w:ilvl w:val="0"/>
        </w:numPr>
      </w:pPr>
      <w:r>
        <w:t xml:space="preserve">Troubleshoot control systems, which may involve hydraulics, pneumatics, electronics, gas handling, and acid distribution systems in a powdered metals/ceramics environment</w:t>
      </w:r>
    </w:p>
    <w:p>
      <w:pPr>
        <w:pStyle w:val="Compact"/>
        <w:numPr>
          <w:numId w:val="1001"/>
          <w:ilvl w:val="0"/>
        </w:numPr>
      </w:pPr>
      <w:r>
        <w:t xml:space="preserve">Interface with the Oracle Computerized Maintenance system for work tracking and part procurement</w:t>
      </w:r>
    </w:p>
    <w:p>
      <w:pPr>
        <w:pStyle w:val="Compact"/>
        <w:numPr>
          <w:numId w:val="1001"/>
          <w:ilvl w:val="0"/>
        </w:numPr>
      </w:pPr>
      <w:r>
        <w:t xml:space="preserve">Actively participate in lean manufacturing events and activities</w:t>
      </w:r>
    </w:p>
    <w:p>
      <w:pPr>
        <w:pStyle w:val="Heading2"/>
      </w:pPr>
      <w:bookmarkStart w:id="23" w:name="qualifications-for-shift-mechanic"/>
      <w:r>
        <w:t xml:space="preserve">Qualifications for shift mechanic</w:t>
      </w:r>
      <w:bookmarkEnd w:id="23"/>
    </w:p>
    <w:p>
      <w:pPr>
        <w:pStyle w:val="Compact"/>
        <w:numPr>
          <w:numId w:val="1002"/>
          <w:ilvl w:val="0"/>
        </w:numPr>
      </w:pPr>
      <w:r>
        <w:t xml:space="preserve">Electrical troubleshooting ability</w:t>
      </w:r>
    </w:p>
    <w:p>
      <w:pPr>
        <w:pStyle w:val="Compact"/>
        <w:numPr>
          <w:numId w:val="1002"/>
          <w:ilvl w:val="0"/>
        </w:numPr>
      </w:pPr>
      <w:r>
        <w:t xml:space="preserve">Regularly lift and/or move up to 50 pounds and regularly push/pull heavy loads on wheeled dollies</w:t>
      </w:r>
    </w:p>
    <w:p>
      <w:pPr>
        <w:pStyle w:val="Compact"/>
        <w:numPr>
          <w:numId w:val="1002"/>
          <w:ilvl w:val="0"/>
        </w:numPr>
      </w:pPr>
      <w:r>
        <w:t xml:space="preserve">Must be able to secure and maintain fork lift drivers license</w:t>
      </w:r>
    </w:p>
    <w:p>
      <w:pPr>
        <w:pStyle w:val="Compact"/>
        <w:numPr>
          <w:numId w:val="1002"/>
          <w:ilvl w:val="0"/>
        </w:numPr>
      </w:pPr>
      <w:r>
        <w:t xml:space="preserve">Sitting- frequently</w:t>
      </w:r>
    </w:p>
    <w:p>
      <w:pPr>
        <w:pStyle w:val="Compact"/>
        <w:numPr>
          <w:numId w:val="1002"/>
          <w:ilvl w:val="0"/>
        </w:numPr>
      </w:pPr>
      <w:r>
        <w:t xml:space="preserve">Previous maintenance experience in a manufacturing environment</w:t>
      </w:r>
    </w:p>
    <w:p>
      <w:pPr>
        <w:pStyle w:val="Compact"/>
        <w:numPr>
          <w:numId w:val="1002"/>
          <w:ilvl w:val="0"/>
        </w:numPr>
      </w:pPr>
      <w:r>
        <w:t xml:space="preserve">Technical knowledge of Production related equipment with a maintenance experience with Production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