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https://www.velvetjobs.com/job-descriptions/services-marketing-manager</w:t>
        </w:r>
      </w:hyperlink>
    </w:p>
    <w:p>
      <w:pPr>
        <w:pStyle w:val="Heading1"/>
      </w:pPr>
      <w:bookmarkStart w:id="21" w:name="example-of-services-marketing-manager-job-description"/>
      <w:r>
        <w:t xml:space="preserve">Example of Services Marketing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services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s-marketing-manager"/>
      <w:r>
        <w:t xml:space="preserve">Responsibilities for services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on content day to day for ongoing digital publishing, social media, blogs and sales engagement activities</w:t>
      </w:r>
    </w:p>
    <w:p>
      <w:pPr>
        <w:pStyle w:val="Compact"/>
        <w:numPr>
          <w:numId w:val="1001"/>
          <w:ilvl w:val="0"/>
        </w:numPr>
      </w:pPr>
      <w:r>
        <w:t xml:space="preserve">Be single point of contact with Global Marketing, represent ASEAN region and proactively engage Marketing Leader of ASEAN region</w:t>
      </w:r>
    </w:p>
    <w:p>
      <w:pPr>
        <w:pStyle w:val="Compact"/>
        <w:numPr>
          <w:numId w:val="1001"/>
          <w:ilvl w:val="0"/>
        </w:numPr>
      </w:pPr>
      <w:r>
        <w:t xml:space="preserve">Tightly integrated with Sales team to design and execute customer experience for a services journey</w:t>
      </w:r>
    </w:p>
    <w:p>
      <w:pPr>
        <w:pStyle w:val="Compact"/>
        <w:numPr>
          <w:numId w:val="1001"/>
          <w:ilvl w:val="0"/>
        </w:numPr>
      </w:pPr>
      <w:r>
        <w:t xml:space="preserve">Own marketing programs from end to end - manage targeting and segmentation, success criteria, messaging, content and design, planning, and execution reporting on results and big picture trends</w:t>
      </w:r>
    </w:p>
    <w:p>
      <w:pPr>
        <w:pStyle w:val="Compact"/>
        <w:numPr>
          <w:numId w:val="1001"/>
          <w:ilvl w:val="0"/>
        </w:numPr>
      </w:pPr>
      <w:r>
        <w:t xml:space="preserve">Day to day product marketing planning to sales enablement of the comprehensive services product portfolio to facilitate awareness of the product attributes</w:t>
      </w:r>
    </w:p>
    <w:p>
      <w:pPr>
        <w:pStyle w:val="Compact"/>
        <w:numPr>
          <w:numId w:val="1001"/>
          <w:ilvl w:val="0"/>
        </w:numPr>
      </w:pPr>
      <w:r>
        <w:t xml:space="preserve">Execution of product marketing campaigns, programs, and market research initiatives</w:t>
      </w:r>
    </w:p>
    <w:p>
      <w:pPr>
        <w:pStyle w:val="Compact"/>
        <w:numPr>
          <w:numId w:val="1001"/>
          <w:ilvl w:val="0"/>
        </w:numPr>
      </w:pPr>
      <w:r>
        <w:t xml:space="preserve">Conduct market research and competitive analysis to support market positioning and to identify potential products gap</w:t>
      </w:r>
    </w:p>
    <w:p>
      <w:pPr>
        <w:pStyle w:val="Compact"/>
        <w:numPr>
          <w:numId w:val="1001"/>
          <w:ilvl w:val="0"/>
        </w:numPr>
      </w:pPr>
      <w:r>
        <w:t xml:space="preserve">Manage, develop, train and coach a team of Marketing producers, including conducting regular team and individual meetings and performance evaluations</w:t>
      </w:r>
    </w:p>
    <w:p>
      <w:pPr>
        <w:pStyle w:val="Compact"/>
        <w:numPr>
          <w:numId w:val="1001"/>
          <w:ilvl w:val="0"/>
        </w:numPr>
      </w:pPr>
      <w:r>
        <w:t xml:space="preserve">Gatekeeper of project management system</w:t>
      </w:r>
    </w:p>
    <w:p>
      <w:pPr>
        <w:pStyle w:val="Compact"/>
        <w:numPr>
          <w:numId w:val="1001"/>
          <w:ilvl w:val="0"/>
        </w:numPr>
      </w:pPr>
      <w:r>
        <w:t xml:space="preserve">Provide strategic marketing leadership, working closely with Product Management and other business stakeholders, and with our marketing team around the globe</w:t>
      </w:r>
    </w:p>
    <w:p>
      <w:pPr>
        <w:pStyle w:val="Heading2"/>
      </w:pPr>
      <w:bookmarkStart w:id="23" w:name="qualifications-for-services-marketing-manager"/>
      <w:r>
        <w:t xml:space="preserve">Qualifications for services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proficient in Adobe Creative Suite Microsoft Office including PowerPoint</w:t>
      </w:r>
    </w:p>
    <w:p>
      <w:pPr>
        <w:pStyle w:val="Compact"/>
        <w:numPr>
          <w:numId w:val="1002"/>
          <w:ilvl w:val="0"/>
        </w:numPr>
      </w:pPr>
      <w:r>
        <w:t xml:space="preserve">5+ years marketing and/or selling leadership experience in a technical environment</w:t>
      </w:r>
    </w:p>
    <w:p>
      <w:pPr>
        <w:pStyle w:val="Compact"/>
        <w:numPr>
          <w:numId w:val="1002"/>
          <w:ilvl w:val="0"/>
        </w:numPr>
      </w:pPr>
      <w:r>
        <w:t xml:space="preserve">Professional experience in commercial environment with broad knowledge of research applications and workflows</w:t>
      </w:r>
    </w:p>
    <w:p>
      <w:pPr>
        <w:pStyle w:val="Compact"/>
        <w:numPr>
          <w:numId w:val="1002"/>
          <w:ilvl w:val="0"/>
        </w:numPr>
      </w:pPr>
      <w:r>
        <w:t xml:space="preserve">Demonstrates strong leadership qualities, including people management and decision-making skills</w:t>
      </w:r>
    </w:p>
    <w:p>
      <w:pPr>
        <w:pStyle w:val="Compact"/>
        <w:numPr>
          <w:numId w:val="1002"/>
          <w:ilvl w:val="0"/>
        </w:numPr>
      </w:pPr>
      <w:r>
        <w:t xml:space="preserve">Proven ability to mentor, coach, lead, and motivate all levels</w:t>
      </w:r>
    </w:p>
    <w:p>
      <w:pPr>
        <w:pStyle w:val="Compact"/>
        <w:numPr>
          <w:numId w:val="1002"/>
          <w:ilvl w:val="0"/>
        </w:numPr>
      </w:pPr>
      <w:r>
        <w:t xml:space="preserve">Excels in collaborative environment to meet strategic objectives and possesses ability to work independently and cross functionally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2021-10-28T18:39:49Z</dcterms:created>
  <dcterms:modified xsi:type="dcterms:W3CDTF">2021-10-28T18:39:49Z</dcterms:modified>
</cp:coreProperties>
</file>