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https://www.velvetjobs.com/job-descriptions/servicenow-administrator</w:t>
        </w:r>
      </w:hyperlink>
    </w:p>
    <w:p>
      <w:pPr>
        <w:pStyle w:val="Heading1"/>
      </w:pPr>
      <w:bookmarkStart w:id="21" w:name="example-of-servicenow-administrator-job-description"/>
      <w:r>
        <w:t xml:space="preserve">Example of ServiceNow Administrator Job Description</w:t>
      </w:r>
      <w:bookmarkEnd w:id="21"/>
    </w:p>
    <w:p>
      <w:pPr>
        <w:pStyle w:val="Compact"/>
      </w:pPr>
      <w:r>
        <w:t xml:space="preserve">Our company is looking to fill the role of servicenow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now-administrator"/>
      <w:r>
        <w:t xml:space="preserve">Responsibilities for servicenow administrator</w:t>
      </w:r>
      <w:bookmarkEnd w:id="22"/>
    </w:p>
    <w:p>
      <w:pPr>
        <w:pStyle w:val="Compact"/>
        <w:numPr>
          <w:numId w:val="1001"/>
          <w:ilvl w:val="0"/>
        </w:numPr>
      </w:pPr>
      <w:r>
        <w:t xml:space="preserve">Learn about the existing process design and implementation of Service Catalog, Incident, Problem Change and Release Management workflows</w:t>
      </w:r>
    </w:p>
    <w:p>
      <w:pPr>
        <w:pStyle w:val="Compact"/>
        <w:numPr>
          <w:numId w:val="1001"/>
          <w:ilvl w:val="0"/>
        </w:numPr>
      </w:pPr>
      <w:r>
        <w:t xml:space="preserve">Work closely with IT management and staff to identify solutions for specific technical capabilities that will service the IT department at an enterprise level</w:t>
      </w:r>
    </w:p>
    <w:p>
      <w:pPr>
        <w:pStyle w:val="Compact"/>
        <w:numPr>
          <w:numId w:val="1001"/>
          <w:ilvl w:val="0"/>
        </w:numPr>
      </w:pPr>
      <w:r>
        <w:t xml:space="preserve">Evaluating vendor supplied software packages and makes recommendations to IT management</w:t>
      </w:r>
    </w:p>
    <w:p>
      <w:pPr>
        <w:pStyle w:val="Compact"/>
        <w:numPr>
          <w:numId w:val="1001"/>
          <w:ilvl w:val="0"/>
        </w:numPr>
      </w:pPr>
      <w:r>
        <w:t xml:space="preserve">Determine and implement the most efficient and cost effective solution for specific technologies</w:t>
      </w:r>
    </w:p>
    <w:p>
      <w:pPr>
        <w:pStyle w:val="Compact"/>
        <w:numPr>
          <w:numId w:val="1001"/>
          <w:ilvl w:val="0"/>
        </w:numPr>
      </w:pPr>
      <w:r>
        <w:t xml:space="preserve">Provide technical consulting in identifying and implementing new uses of information technologies that assist the functional business units in meeting their strategic objectives</w:t>
      </w:r>
    </w:p>
    <w:p>
      <w:pPr>
        <w:pStyle w:val="Compact"/>
        <w:numPr>
          <w:numId w:val="1001"/>
          <w:ilvl w:val="0"/>
        </w:numPr>
      </w:pPr>
      <w:r>
        <w:t xml:space="preserve">Provide guidance to Project Managers and other leads on the breakdown of tasks to be performed and help identify the best suitable resources</w:t>
      </w:r>
    </w:p>
    <w:p>
      <w:pPr>
        <w:pStyle w:val="Compact"/>
        <w:numPr>
          <w:numId w:val="1001"/>
          <w:ilvl w:val="0"/>
        </w:numPr>
      </w:pPr>
      <w:r>
        <w:t xml:space="preserve">Responsible to create and maintain a technology roadmap and execution plan for defined enterprise capabilities</w:t>
      </w:r>
    </w:p>
    <w:p>
      <w:pPr>
        <w:pStyle w:val="Compact"/>
        <w:numPr>
          <w:numId w:val="1001"/>
          <w:ilvl w:val="0"/>
        </w:numPr>
      </w:pPr>
      <w:r>
        <w:t xml:space="preserve">Oversee infrastructure design and implementation projects and direct the work of project teams</w:t>
      </w:r>
    </w:p>
    <w:p>
      <w:pPr>
        <w:pStyle w:val="Compact"/>
        <w:numPr>
          <w:numId w:val="1001"/>
          <w:ilvl w:val="0"/>
        </w:numPr>
      </w:pPr>
      <w:r>
        <w:t xml:space="preserve">Provide technical leadership, coaching and mentoring to team members</w:t>
      </w:r>
    </w:p>
    <w:p>
      <w:pPr>
        <w:pStyle w:val="Compact"/>
        <w:numPr>
          <w:numId w:val="1001"/>
          <w:ilvl w:val="0"/>
        </w:numPr>
      </w:pPr>
      <w:r>
        <w:t xml:space="preserve">Act as a technology leader and provide the direction and guidance to the team members in carrying out their tasks</w:t>
      </w:r>
    </w:p>
    <w:p>
      <w:pPr>
        <w:pStyle w:val="Heading2"/>
      </w:pPr>
      <w:bookmarkStart w:id="23" w:name="qualifications-for-servicenow-administrator"/>
      <w:r>
        <w:t xml:space="preserve">Qualifications for servicenow administrator</w:t>
      </w:r>
      <w:bookmarkEnd w:id="23"/>
    </w:p>
    <w:p>
      <w:pPr>
        <w:pStyle w:val="Compact"/>
        <w:numPr>
          <w:numId w:val="1002"/>
          <w:ilvl w:val="0"/>
        </w:numPr>
      </w:pPr>
      <w:r>
        <w:t xml:space="preserve">Minimum 4+ years of JavaScript experience including usage of jQuery, Bootstrap and AngularJS frameworks</w:t>
      </w:r>
    </w:p>
    <w:p>
      <w:pPr>
        <w:pStyle w:val="Compact"/>
        <w:numPr>
          <w:numId w:val="1002"/>
          <w:ilvl w:val="0"/>
        </w:numPr>
      </w:pPr>
      <w:r>
        <w:t xml:space="preserve">Strong knowledge of Web 2.0 Technologies (Java Scripting, XML, HTML, AJAX, Jelly, CSS, PERL scripting, ), PowerShell</w:t>
      </w:r>
    </w:p>
    <w:p>
      <w:pPr>
        <w:pStyle w:val="Compact"/>
        <w:numPr>
          <w:numId w:val="1002"/>
          <w:ilvl w:val="0"/>
        </w:numPr>
      </w:pPr>
      <w:r>
        <w:t xml:space="preserve">Experience documenting code and system processes and procedures in a clear manner</w:t>
      </w:r>
    </w:p>
    <w:p>
      <w:pPr>
        <w:pStyle w:val="Compact"/>
        <w:numPr>
          <w:numId w:val="1002"/>
          <w:ilvl w:val="0"/>
        </w:numPr>
      </w:pPr>
      <w:r>
        <w:t xml:space="preserve">Talent for creating team satisfaction</w:t>
      </w:r>
    </w:p>
    <w:p>
      <w:pPr>
        <w:pStyle w:val="Compact"/>
        <w:numPr>
          <w:numId w:val="1002"/>
          <w:ilvl w:val="0"/>
        </w:numPr>
      </w:pPr>
      <w:r>
        <w:t xml:space="preserve">High client service ethic and a proven record in delivering exemplary client satisfaction to team</w:t>
      </w:r>
    </w:p>
    <w:p>
      <w:pPr>
        <w:pStyle w:val="Compact"/>
        <w:numPr>
          <w:numId w:val="1002"/>
          <w:ilvl w:val="0"/>
        </w:numPr>
      </w:pPr>
      <w:r>
        <w:t xml:space="preserve">Strong technical aptitude and understanding, including ability to quickly learn new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now-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now-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2021-10-28T13:34:55Z</dcterms:created>
  <dcterms:modified xsi:type="dcterms:W3CDTF">2021-10-28T13:34:55Z</dcterms:modified>
</cp:coreProperties>
</file>