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https://www.velvetjobs.com/job-descriptions/servicenow-administrator</w:t>
        </w:r>
      </w:hyperlink>
    </w:p>
    <w:p>
      <w:pPr>
        <w:pStyle w:val="Heading1"/>
      </w:pPr>
      <w:bookmarkStart w:id="21" w:name="example-of-servicenow-administrator-job-description"/>
      <w:r>
        <w:t xml:space="preserve">Example of ServiceNow Administrator Job Description</w:t>
      </w:r>
      <w:bookmarkEnd w:id="21"/>
    </w:p>
    <w:p>
      <w:pPr>
        <w:pStyle w:val="Compact"/>
      </w:pPr>
      <w:r>
        <w:t xml:space="preserve">Our company is looking for a servicenow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now-administrator"/>
      <w:r>
        <w:t xml:space="preserve">Responsibilities for servicenow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the configuration and administration of solutions within the ServiceNow environment</w:t>
      </w:r>
    </w:p>
    <w:p>
      <w:pPr>
        <w:pStyle w:val="Compact"/>
        <w:numPr>
          <w:numId w:val="1001"/>
          <w:ilvl w:val="0"/>
        </w:numPr>
      </w:pPr>
      <w:r>
        <w:t xml:space="preserve">Work with ITSM team members, internal customers, and external vendors to design, configure, test, document, and deploy system changes to the environment</w:t>
      </w:r>
    </w:p>
    <w:p>
      <w:pPr>
        <w:pStyle w:val="Compact"/>
        <w:numPr>
          <w:numId w:val="1001"/>
          <w:ilvl w:val="0"/>
        </w:numPr>
      </w:pPr>
      <w:r>
        <w:t xml:space="preserve">Be the primary resource for ensuring system health</w:t>
      </w:r>
    </w:p>
    <w:p>
      <w:pPr>
        <w:pStyle w:val="Compact"/>
        <w:numPr>
          <w:numId w:val="1001"/>
          <w:ilvl w:val="0"/>
        </w:numPr>
      </w:pPr>
      <w:r>
        <w:t xml:space="preserve">Provide technical insight in designing and supporting ServiceNow while aligning to Service Management standard methodologies</w:t>
      </w:r>
    </w:p>
    <w:p>
      <w:pPr>
        <w:pStyle w:val="Compact"/>
        <w:numPr>
          <w:numId w:val="1001"/>
          <w:ilvl w:val="0"/>
        </w:numPr>
      </w:pPr>
      <w:r>
        <w:t xml:space="preserve">Configure, customize, script, and develop the ServiceNow platform</w:t>
      </w:r>
    </w:p>
    <w:p>
      <w:pPr>
        <w:pStyle w:val="Compact"/>
        <w:numPr>
          <w:numId w:val="1001"/>
          <w:ilvl w:val="0"/>
        </w:numPr>
      </w:pPr>
      <w:r>
        <w:t xml:space="preserve">Gather specifications from service owners, document requirements, and deliver product releases to meet business needs</w:t>
      </w:r>
    </w:p>
    <w:p>
      <w:pPr>
        <w:pStyle w:val="Compact"/>
        <w:numPr>
          <w:numId w:val="1001"/>
          <w:ilvl w:val="0"/>
        </w:numPr>
      </w:pPr>
      <w:r>
        <w:t xml:space="preserve">Build workflows from service owner requirements including requests, request items and tasks</w:t>
      </w:r>
    </w:p>
    <w:p>
      <w:pPr>
        <w:pStyle w:val="Compact"/>
        <w:numPr>
          <w:numId w:val="1001"/>
          <w:ilvl w:val="0"/>
        </w:numPr>
      </w:pPr>
      <w:r>
        <w:t xml:space="preserve">Design and build integrations and process automation using ServiceNow Orchestration</w:t>
      </w:r>
    </w:p>
    <w:p>
      <w:pPr>
        <w:pStyle w:val="Compact"/>
        <w:numPr>
          <w:numId w:val="1001"/>
          <w:ilvl w:val="0"/>
        </w:numPr>
      </w:pPr>
      <w:r>
        <w:t xml:space="preserve">Use MID servers, web services, email and other relevant technology to integrate tools with the ServiceNow platform</w:t>
      </w:r>
    </w:p>
    <w:p>
      <w:pPr>
        <w:pStyle w:val="Compact"/>
        <w:numPr>
          <w:numId w:val="1001"/>
          <w:ilvl w:val="0"/>
        </w:numPr>
      </w:pPr>
      <w:r>
        <w:t xml:space="preserve">Create views and reports as needed to illustrate service performance and demonstrate business value</w:t>
      </w:r>
    </w:p>
    <w:p>
      <w:pPr>
        <w:pStyle w:val="Heading2"/>
      </w:pPr>
      <w:bookmarkStart w:id="23" w:name="qualifications-for-servicenow-administrator"/>
      <w:r>
        <w:t xml:space="preserve">Qualifications for servicenow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SOAP and REST API development</w:t>
      </w:r>
    </w:p>
    <w:p>
      <w:pPr>
        <w:pStyle w:val="Compact"/>
        <w:numPr>
          <w:numId w:val="1002"/>
          <w:ilvl w:val="0"/>
        </w:numPr>
      </w:pPr>
      <w:r>
        <w:t xml:space="preserve">ITIL Foundations knowledge or certification</w:t>
      </w:r>
    </w:p>
    <w:p>
      <w:pPr>
        <w:pStyle w:val="Compact"/>
        <w:numPr>
          <w:numId w:val="1002"/>
          <w:ilvl w:val="0"/>
        </w:numPr>
      </w:pPr>
      <w:r>
        <w:t xml:space="preserve">Active in the ServiceNow community, including having attended Knowledge events, user group meetings, and participating on discussions in the ServiceNow online forums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institution in information systems, engineering or other related field</w:t>
      </w:r>
    </w:p>
    <w:p>
      <w:pPr>
        <w:pStyle w:val="Compact"/>
        <w:numPr>
          <w:numId w:val="1002"/>
          <w:ilvl w:val="0"/>
        </w:numPr>
      </w:pPr>
      <w:r>
        <w:t xml:space="preserve">Ability to be on call 24/7 on a 8 week rotation basis</w:t>
      </w:r>
    </w:p>
    <w:p>
      <w:pPr>
        <w:pStyle w:val="Compact"/>
        <w:numPr>
          <w:numId w:val="1002"/>
          <w:ilvl w:val="0"/>
        </w:numPr>
      </w:pPr>
      <w:r>
        <w:t xml:space="preserve">Experience with Enterprise Content Management [drupal, SAP]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now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now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2021-10-28T13:12:26Z</dcterms:created>
  <dcterms:modified xsi:type="dcterms:W3CDTF">2021-10-28T13:12:26Z</dcterms:modified>
</cp:coreProperties>
</file>