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https://www.velvetjobs.com/job-descriptions/service-technician</w:t>
        </w:r>
      </w:hyperlink>
    </w:p>
    <w:p>
      <w:pPr>
        <w:pStyle w:val="Heading1"/>
      </w:pPr>
      <w:bookmarkStart w:id="21" w:name="example-of-service-technician-job-description"/>
      <w:r>
        <w:t xml:space="preserve">Example of Service Technician Job Description</w:t>
      </w:r>
      <w:bookmarkEnd w:id="21"/>
    </w:p>
    <w:p>
      <w:pPr>
        <w:pStyle w:val="Compact"/>
      </w:pPr>
      <w:r>
        <w:t xml:space="preserve">Our innovative and growing company is looking to fill the role of service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service-technician"/>
      <w:r>
        <w:t xml:space="preserve">Responsibilities for service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Safely operate and properly maintain company assigned vehicles, work equipment and tools</w:t>
      </w:r>
    </w:p>
    <w:p>
      <w:pPr>
        <w:pStyle w:val="Compact"/>
        <w:numPr>
          <w:numId w:val="1001"/>
          <w:ilvl w:val="0"/>
        </w:numPr>
      </w:pPr>
      <w:r>
        <w:t xml:space="preserve">Promote good public relations and safety</w:t>
      </w:r>
    </w:p>
    <w:p>
      <w:pPr>
        <w:pStyle w:val="Compact"/>
        <w:numPr>
          <w:numId w:val="1001"/>
          <w:ilvl w:val="0"/>
        </w:numPr>
      </w:pPr>
      <w:r>
        <w:t xml:space="preserve">Complete all paperwork, forms, records and logs in a thorough and legible manner</w:t>
      </w:r>
    </w:p>
    <w:p>
      <w:pPr>
        <w:pStyle w:val="Compact"/>
        <w:numPr>
          <w:numId w:val="1001"/>
          <w:ilvl w:val="0"/>
        </w:numPr>
      </w:pPr>
      <w:r>
        <w:t xml:space="preserve">Operate various computer systems</w:t>
      </w:r>
    </w:p>
    <w:p>
      <w:pPr>
        <w:pStyle w:val="Compact"/>
        <w:numPr>
          <w:numId w:val="1001"/>
          <w:ilvl w:val="0"/>
        </w:numPr>
      </w:pPr>
      <w:r>
        <w:t xml:space="preserve">Clean and maintain assigned vehicles, equipment, tools and material</w:t>
      </w:r>
    </w:p>
    <w:p>
      <w:pPr>
        <w:pStyle w:val="Compact"/>
        <w:numPr>
          <w:numId w:val="1001"/>
          <w:ilvl w:val="0"/>
        </w:numPr>
      </w:pPr>
      <w:r>
        <w:t xml:space="preserve">Operate and maintain leakage detection equipment and conduct leakage investigations</w:t>
      </w:r>
    </w:p>
    <w:p>
      <w:pPr>
        <w:pStyle w:val="Compact"/>
        <w:numPr>
          <w:numId w:val="1001"/>
          <w:ilvl w:val="0"/>
        </w:numPr>
      </w:pPr>
      <w:r>
        <w:t xml:space="preserve">Perform carbon monoxide investigations</w:t>
      </w:r>
    </w:p>
    <w:p>
      <w:pPr>
        <w:pStyle w:val="Compact"/>
        <w:numPr>
          <w:numId w:val="1001"/>
          <w:ilvl w:val="0"/>
        </w:numPr>
      </w:pPr>
      <w:r>
        <w:t xml:space="preserve">Perform emergency response and incident investigations</w:t>
      </w:r>
    </w:p>
    <w:p>
      <w:pPr>
        <w:pStyle w:val="Compact"/>
        <w:numPr>
          <w:numId w:val="1001"/>
          <w:ilvl w:val="0"/>
        </w:numPr>
      </w:pPr>
      <w:r>
        <w:t xml:space="preserve">Perform appliance adjustment</w:t>
      </w:r>
    </w:p>
    <w:p>
      <w:pPr>
        <w:pStyle w:val="Compact"/>
        <w:numPr>
          <w:numId w:val="1001"/>
          <w:ilvl w:val="0"/>
        </w:numPr>
      </w:pPr>
      <w:r>
        <w:t xml:space="preserve">Perform effective customer contact relations</w:t>
      </w:r>
    </w:p>
    <w:p>
      <w:pPr>
        <w:pStyle w:val="Heading2"/>
      </w:pPr>
      <w:bookmarkStart w:id="23" w:name="qualifications-for-service-technician"/>
      <w:r>
        <w:t xml:space="preserve">Qualifications for service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Flexibility to work overtime hours and travel around TAS as required</w:t>
      </w:r>
    </w:p>
    <w:p>
      <w:pPr>
        <w:pStyle w:val="Compact"/>
        <w:numPr>
          <w:numId w:val="1002"/>
          <w:ilvl w:val="0"/>
        </w:numPr>
      </w:pPr>
      <w:r>
        <w:t xml:space="preserve">Trade Qualifications as Mechanical fitter</w:t>
      </w:r>
    </w:p>
    <w:p>
      <w:pPr>
        <w:pStyle w:val="Compact"/>
        <w:numPr>
          <w:numId w:val="1002"/>
          <w:ilvl w:val="0"/>
        </w:numPr>
      </w:pPr>
      <w:r>
        <w:t xml:space="preserve">Electrical Qualifications desirable but not essential</w:t>
      </w:r>
    </w:p>
    <w:p>
      <w:pPr>
        <w:pStyle w:val="Compact"/>
        <w:numPr>
          <w:numId w:val="1002"/>
          <w:ilvl w:val="0"/>
        </w:numPr>
      </w:pPr>
      <w:r>
        <w:t xml:space="preserve">Qualifications in courses UEENEEG197 and or UEENEEG175 desirable</w:t>
      </w:r>
    </w:p>
    <w:p>
      <w:pPr>
        <w:pStyle w:val="Compact"/>
        <w:numPr>
          <w:numId w:val="1002"/>
          <w:ilvl w:val="0"/>
        </w:numPr>
      </w:pPr>
      <w:r>
        <w:t xml:space="preserve">Previous X-Ray experience preferred</w:t>
      </w:r>
    </w:p>
    <w:p>
      <w:pPr>
        <w:pStyle w:val="Compact"/>
        <w:numPr>
          <w:numId w:val="1002"/>
          <w:ilvl w:val="0"/>
        </w:numPr>
      </w:pPr>
      <w:r>
        <w:t xml:space="preserve">Technical training in Bio-med/electronics or related technical field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2021-10-28T13:10:02Z</dcterms:created>
  <dcterms:modified xsi:type="dcterms:W3CDTF">2021-10-28T13:10:02Z</dcterms:modified>
</cp:coreProperties>
</file>