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https://www.velvetjobs.com/job-descriptions/service-supervisor</w:t>
        </w:r>
      </w:hyperlink>
    </w:p>
    <w:p>
      <w:pPr>
        <w:pStyle w:val="Heading1"/>
      </w:pPr>
      <w:bookmarkStart w:id="21" w:name="example-of-service-supervisor-job-description"/>
      <w:r>
        <w:t xml:space="preserve">Example of Service Supervisor Job Description</w:t>
      </w:r>
      <w:bookmarkEnd w:id="21"/>
    </w:p>
    <w:p>
      <w:pPr>
        <w:pStyle w:val="Compact"/>
      </w:pPr>
      <w:r>
        <w:t xml:space="preserve">Our company is looking for a service supervisor.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ice-supervisor"/>
      <w:r>
        <w:t xml:space="preserve">Responsibilities for service supervisor</w:t>
      </w:r>
      <w:bookmarkEnd w:id="22"/>
    </w:p>
    <w:p>
      <w:pPr>
        <w:pStyle w:val="Compact"/>
        <w:numPr>
          <w:numId w:val="1001"/>
          <w:ilvl w:val="0"/>
        </w:numPr>
      </w:pPr>
      <w:r>
        <w:t xml:space="preserve">Profoundly understand training plan and positively join in training plan</w:t>
      </w:r>
    </w:p>
    <w:p>
      <w:pPr>
        <w:pStyle w:val="Compact"/>
        <w:numPr>
          <w:numId w:val="1001"/>
          <w:ilvl w:val="0"/>
        </w:numPr>
      </w:pPr>
      <w:r>
        <w:t xml:space="preserve">Organize and coordinate first service of new account</w:t>
      </w:r>
    </w:p>
    <w:p>
      <w:pPr>
        <w:pStyle w:val="Compact"/>
        <w:numPr>
          <w:numId w:val="1001"/>
          <w:ilvl w:val="0"/>
        </w:numPr>
      </w:pPr>
      <w:r>
        <w:t xml:space="preserve">Actively participate in extra sales activities</w:t>
      </w:r>
    </w:p>
    <w:p>
      <w:pPr>
        <w:pStyle w:val="Compact"/>
        <w:numPr>
          <w:numId w:val="1001"/>
          <w:ilvl w:val="0"/>
        </w:numPr>
      </w:pPr>
      <w:r>
        <w:t xml:space="preserve">Assist district manager in warehouse management, keep contact with account by phone to ensure service quality</w:t>
      </w:r>
    </w:p>
    <w:p>
      <w:pPr>
        <w:pStyle w:val="Compact"/>
        <w:numPr>
          <w:numId w:val="1001"/>
          <w:ilvl w:val="0"/>
        </w:numPr>
      </w:pPr>
      <w:r>
        <w:t xml:space="preserve">Understand and assist district manager in file management</w:t>
      </w:r>
    </w:p>
    <w:p>
      <w:pPr>
        <w:pStyle w:val="Compact"/>
        <w:numPr>
          <w:numId w:val="1001"/>
          <w:ilvl w:val="0"/>
        </w:numPr>
      </w:pPr>
      <w:r>
        <w:t xml:space="preserve">Profoundly understand service standardized flow of company and track quality assurance</w:t>
      </w:r>
    </w:p>
    <w:p>
      <w:pPr>
        <w:pStyle w:val="Compact"/>
        <w:numPr>
          <w:numId w:val="1001"/>
          <w:ilvl w:val="0"/>
        </w:numPr>
      </w:pPr>
      <w:r>
        <w:t xml:space="preserve">This position will supervise the in-shop technicians on the second shift in Omaha</w:t>
      </w:r>
    </w:p>
    <w:p>
      <w:pPr>
        <w:pStyle w:val="Compact"/>
        <w:numPr>
          <w:numId w:val="1001"/>
          <w:ilvl w:val="0"/>
        </w:numPr>
      </w:pPr>
      <w:r>
        <w:t xml:space="preserve">The hours for this position are 11am-8pm, Monday-Friday</w:t>
      </w:r>
    </w:p>
    <w:p>
      <w:pPr>
        <w:pStyle w:val="Compact"/>
        <w:numPr>
          <w:numId w:val="1001"/>
          <w:ilvl w:val="0"/>
        </w:numPr>
      </w:pPr>
      <w:r>
        <w:t xml:space="preserve">Promote and comply with the Lumwana Mining Company Occupational Health &amp; Safety Policy</w:t>
      </w:r>
    </w:p>
    <w:p>
      <w:pPr>
        <w:pStyle w:val="Compact"/>
        <w:numPr>
          <w:numId w:val="1001"/>
          <w:ilvl w:val="0"/>
        </w:numPr>
      </w:pPr>
      <w:r>
        <w:t xml:space="preserve">Assist in monitoring and report on the condition of equipment</w:t>
      </w:r>
    </w:p>
    <w:p>
      <w:pPr>
        <w:pStyle w:val="Heading2"/>
      </w:pPr>
      <w:bookmarkStart w:id="23" w:name="qualifications-for-service-supervisor"/>
      <w:r>
        <w:t xml:space="preserve">Qualifications for service supervisor</w:t>
      </w:r>
      <w:bookmarkEnd w:id="23"/>
    </w:p>
    <w:p>
      <w:pPr>
        <w:pStyle w:val="Compact"/>
        <w:numPr>
          <w:numId w:val="1002"/>
          <w:ilvl w:val="0"/>
        </w:numPr>
      </w:pPr>
      <w:r>
        <w:t xml:space="preserve">Minimum of three to five years year related experience</w:t>
      </w:r>
    </w:p>
    <w:p>
      <w:pPr>
        <w:pStyle w:val="Compact"/>
        <w:numPr>
          <w:numId w:val="1002"/>
          <w:ilvl w:val="0"/>
        </w:numPr>
      </w:pPr>
      <w:r>
        <w:t xml:space="preserve">Must have excellent written and verbal communication skills with both internal and external customers</w:t>
      </w:r>
    </w:p>
    <w:p>
      <w:pPr>
        <w:pStyle w:val="Compact"/>
        <w:numPr>
          <w:numId w:val="1002"/>
          <w:ilvl w:val="0"/>
        </w:numPr>
      </w:pPr>
      <w:r>
        <w:t xml:space="preserve">Red Seal Heavy Equipment Technician Certificate or equivalent considered an asset</w:t>
      </w:r>
    </w:p>
    <w:p>
      <w:pPr>
        <w:pStyle w:val="Compact"/>
        <w:numPr>
          <w:numId w:val="1002"/>
          <w:ilvl w:val="0"/>
        </w:numPr>
      </w:pPr>
      <w:r>
        <w:t xml:space="preserve">Minimum of 3 years supervisory experience in heavy equipment ,mining or related</w:t>
      </w:r>
    </w:p>
    <w:p>
      <w:pPr>
        <w:pStyle w:val="Compact"/>
        <w:numPr>
          <w:numId w:val="1002"/>
          <w:ilvl w:val="0"/>
        </w:numPr>
      </w:pPr>
      <w:r>
        <w:t xml:space="preserve">Strong computer and administrative skills</w:t>
      </w:r>
    </w:p>
    <w:p>
      <w:pPr>
        <w:pStyle w:val="Compact"/>
        <w:numPr>
          <w:numId w:val="1002"/>
          <w:ilvl w:val="0"/>
        </w:numPr>
      </w:pPr>
      <w:r>
        <w:t xml:space="preserve">Proven diagnostic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2021-10-28T13:30:40Z</dcterms:created>
  <dcterms:modified xsi:type="dcterms:W3CDTF">2021-10-28T13:30:40Z</dcterms:modified>
</cp:coreProperties>
</file>