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https://www.velvetjobs.com/job-descriptions/service-manager</w:t>
        </w:r>
      </w:hyperlink>
    </w:p>
    <w:p>
      <w:pPr>
        <w:pStyle w:val="Heading1"/>
      </w:pPr>
      <w:bookmarkStart w:id="21" w:name="example-of-service-manager-job-description"/>
      <w:r>
        <w:t xml:space="preserve">Example of Service Manager Job Description</w:t>
      </w:r>
      <w:bookmarkEnd w:id="21"/>
    </w:p>
    <w:p>
      <w:pPr>
        <w:pStyle w:val="Compact"/>
      </w:pPr>
      <w:r>
        <w:t xml:space="preserve">Our company is growing rapidly and is looking for a service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manager"/>
      <w:r>
        <w:t xml:space="preserve">Responsibilities for service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Insures that standard response times committed to by the Service Coordinator are met</w:t>
      </w:r>
    </w:p>
    <w:p>
      <w:pPr>
        <w:pStyle w:val="Compact"/>
        <w:numPr>
          <w:numId w:val="1001"/>
          <w:ilvl w:val="0"/>
        </w:numPr>
      </w:pPr>
      <w:r>
        <w:t xml:space="preserve">Recruits, hires, trains, and develops all service staff</w:t>
      </w:r>
    </w:p>
    <w:p>
      <w:pPr>
        <w:pStyle w:val="Compact"/>
        <w:numPr>
          <w:numId w:val="1001"/>
          <w:ilvl w:val="0"/>
        </w:numPr>
      </w:pPr>
      <w:r>
        <w:t xml:space="preserve">Works with Service Parts and Service Coordinator so that all required paperwork is submitted and complete</w:t>
      </w:r>
    </w:p>
    <w:p>
      <w:pPr>
        <w:pStyle w:val="Compact"/>
        <w:numPr>
          <w:numId w:val="1001"/>
          <w:ilvl w:val="0"/>
        </w:numPr>
      </w:pPr>
      <w:r>
        <w:t xml:space="preserve">Monitors the process of defective modules, assemblies or parts returned to the local office or manufacturer’s are handled properly</w:t>
      </w:r>
    </w:p>
    <w:p>
      <w:pPr>
        <w:pStyle w:val="Compact"/>
        <w:numPr>
          <w:numId w:val="1001"/>
          <w:ilvl w:val="0"/>
        </w:numPr>
      </w:pPr>
      <w:r>
        <w:t xml:space="preserve">Assists other Administrative staff on maintaining optimal branch inventory levels</w:t>
      </w:r>
    </w:p>
    <w:p>
      <w:pPr>
        <w:pStyle w:val="Compact"/>
        <w:numPr>
          <w:numId w:val="1001"/>
          <w:ilvl w:val="0"/>
        </w:numPr>
      </w:pPr>
      <w:r>
        <w:t xml:space="preserve">Assists the Sales Department in pre and post equipment sales activities</w:t>
      </w:r>
    </w:p>
    <w:p>
      <w:pPr>
        <w:pStyle w:val="Compact"/>
        <w:numPr>
          <w:numId w:val="1001"/>
          <w:ilvl w:val="0"/>
        </w:numPr>
      </w:pPr>
      <w:r>
        <w:t xml:space="preserve">May assist in or carry out the function of Service Coordinator, Parts Coordinator and Service Technician as required</w:t>
      </w:r>
    </w:p>
    <w:p>
      <w:pPr>
        <w:pStyle w:val="Compact"/>
        <w:numPr>
          <w:numId w:val="1001"/>
          <w:ilvl w:val="0"/>
        </w:numPr>
      </w:pPr>
      <w:r>
        <w:t xml:space="preserve">Performs other Service Manager duties as assigned</w:t>
      </w:r>
    </w:p>
    <w:p>
      <w:pPr>
        <w:pStyle w:val="Compact"/>
        <w:numPr>
          <w:numId w:val="1001"/>
          <w:ilvl w:val="0"/>
        </w:numPr>
      </w:pPr>
      <w:r>
        <w:t xml:space="preserve">Ensures that standard response times committed to by the Service Coordinator are met</w:t>
      </w:r>
    </w:p>
    <w:p>
      <w:pPr>
        <w:pStyle w:val="Compact"/>
        <w:numPr>
          <w:numId w:val="1001"/>
          <w:ilvl w:val="0"/>
        </w:numPr>
      </w:pPr>
      <w:r>
        <w:t xml:space="preserve">Responsible for handling all customer inquiries and communications</w:t>
      </w:r>
    </w:p>
    <w:p>
      <w:pPr>
        <w:pStyle w:val="Heading2"/>
      </w:pPr>
      <w:bookmarkStart w:id="23" w:name="qualifications-for-service-manager"/>
      <w:r>
        <w:t xml:space="preserve">Qualifications for service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5-10 years of direct experience as a service technician within carpentry, general contracting, electricity, HVAC, or electronics related field</w:t>
      </w:r>
    </w:p>
    <w:p>
      <w:pPr>
        <w:pStyle w:val="Compact"/>
        <w:numPr>
          <w:numId w:val="1002"/>
          <w:ilvl w:val="0"/>
        </w:numPr>
      </w:pPr>
      <w:r>
        <w:t xml:space="preserve">Local travel is required for the role</w:t>
      </w:r>
    </w:p>
    <w:p>
      <w:pPr>
        <w:pStyle w:val="Compact"/>
        <w:numPr>
          <w:numId w:val="1002"/>
          <w:ilvl w:val="0"/>
        </w:numPr>
      </w:pPr>
      <w:r>
        <w:t xml:space="preserve">Field repair in a dental/medical environment highly desired</w:t>
      </w:r>
    </w:p>
    <w:p>
      <w:pPr>
        <w:pStyle w:val="Compact"/>
        <w:numPr>
          <w:numId w:val="1002"/>
          <w:ilvl w:val="0"/>
        </w:numPr>
      </w:pPr>
      <w:r>
        <w:t xml:space="preserve">Understand the financial drivers of the service department</w:t>
      </w:r>
    </w:p>
    <w:p>
      <w:pPr>
        <w:pStyle w:val="Compact"/>
        <w:numPr>
          <w:numId w:val="1002"/>
          <w:ilvl w:val="0"/>
        </w:numPr>
      </w:pPr>
      <w:r>
        <w:t xml:space="preserve">Responsible for managing the workflow within the service department</w:t>
      </w:r>
    </w:p>
    <w:p>
      <w:pPr>
        <w:pStyle w:val="Compact"/>
        <w:numPr>
          <w:numId w:val="1002"/>
          <w:ilvl w:val="0"/>
        </w:numPr>
      </w:pPr>
      <w:r>
        <w:t xml:space="preserve">Development and delivery of SLAs with supported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2021-10-28T12:54:48Z</dcterms:created>
  <dcterms:modified xsi:type="dcterms:W3CDTF">2021-10-28T12:54:48Z</dcterms:modified>
</cp:coreProperties>
</file>