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https://www.velvetjobs.com/job-descriptions/service-management-specialist</w:t>
        </w:r>
      </w:hyperlink>
    </w:p>
    <w:p>
      <w:pPr>
        <w:pStyle w:val="Heading1"/>
      </w:pPr>
      <w:bookmarkStart w:id="21" w:name="example-of-service-management-specialist-job-description"/>
      <w:r>
        <w:t xml:space="preserve">Example of Service Management Specialist Job Description</w:t>
      </w:r>
      <w:bookmarkEnd w:id="21"/>
    </w:p>
    <w:p>
      <w:pPr>
        <w:pStyle w:val="Compact"/>
      </w:pPr>
      <w:r>
        <w:t xml:space="preserve">Our innovative and growing company is hiring for a service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service-management-specialist"/>
      <w:r>
        <w:t xml:space="preserve">Responsibilities for service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Upgrading and providing new product introduction, of the BMC CONTROL-M environment from current 6.4 release, to the newer 8.0 release in all of their environments</w:t>
      </w:r>
    </w:p>
    <w:p>
      <w:pPr>
        <w:pStyle w:val="Compact"/>
        <w:numPr>
          <w:numId w:val="1001"/>
          <w:ilvl w:val="0"/>
        </w:numPr>
      </w:pPr>
      <w:r>
        <w:t xml:space="preserve">Working directly with individual applications, to facilitate their Control-M upgrade</w:t>
      </w:r>
    </w:p>
    <w:p>
      <w:pPr>
        <w:pStyle w:val="Compact"/>
        <w:numPr>
          <w:numId w:val="1001"/>
          <w:ilvl w:val="0"/>
        </w:numPr>
      </w:pPr>
      <w:r>
        <w:t xml:space="preserve">Delivering, implementing and supporting additional Control-M modules forecast, batch impact manager, self service and file transfer</w:t>
      </w:r>
    </w:p>
    <w:p>
      <w:pPr>
        <w:pStyle w:val="Compact"/>
        <w:numPr>
          <w:numId w:val="1001"/>
          <w:ilvl w:val="0"/>
        </w:numPr>
      </w:pPr>
      <w:r>
        <w:t xml:space="preserve">Implementing any security or upgrade patches, to the Control-M environment</w:t>
      </w:r>
    </w:p>
    <w:p>
      <w:pPr>
        <w:pStyle w:val="Compact"/>
        <w:numPr>
          <w:numId w:val="1001"/>
          <w:ilvl w:val="0"/>
        </w:numPr>
      </w:pPr>
      <w:r>
        <w:t xml:space="preserve">Excellent knowledge of component security, including Secure Sockets Layer (SSL), Full Control-M and Emerging Markets Security</w:t>
      </w:r>
    </w:p>
    <w:p>
      <w:pPr>
        <w:pStyle w:val="Compact"/>
        <w:numPr>
          <w:numId w:val="1001"/>
          <w:ilvl w:val="0"/>
        </w:numPr>
      </w:pPr>
      <w:r>
        <w:t xml:space="preserve">Excellent Control-M installation, configuration and administration skills for versions 640,7,8</w:t>
      </w:r>
    </w:p>
    <w:p>
      <w:pPr>
        <w:pStyle w:val="Compact"/>
        <w:numPr>
          <w:numId w:val="1001"/>
          <w:ilvl w:val="0"/>
        </w:numPr>
      </w:pPr>
      <w:r>
        <w:t xml:space="preserve">Excellent knowledge of the CTM, EM and CCM databases and structure</w:t>
      </w:r>
    </w:p>
    <w:p>
      <w:pPr>
        <w:pStyle w:val="Compact"/>
        <w:numPr>
          <w:numId w:val="1001"/>
          <w:ilvl w:val="0"/>
        </w:numPr>
      </w:pPr>
      <w:r>
        <w:t xml:space="preserve">Excellent knowledge of Control-M modules</w:t>
      </w:r>
    </w:p>
    <w:p>
      <w:pPr>
        <w:pStyle w:val="Compact"/>
        <w:numPr>
          <w:numId w:val="1001"/>
          <w:ilvl w:val="0"/>
        </w:numPr>
      </w:pPr>
      <w:r>
        <w:t xml:space="preserve">Good working knowledge of SCP , SSH, Oracle, AIX, Wintel, Linux (SUSE), Solaris and Networks</w:t>
      </w:r>
    </w:p>
    <w:p>
      <w:pPr>
        <w:pStyle w:val="Compact"/>
        <w:numPr>
          <w:numId w:val="1001"/>
          <w:ilvl w:val="0"/>
        </w:numPr>
      </w:pPr>
      <w:r>
        <w:t xml:space="preserve">Control-M Certified in either 6.4 or version 7 or 8</w:t>
      </w:r>
    </w:p>
    <w:p>
      <w:pPr>
        <w:pStyle w:val="Heading2"/>
      </w:pPr>
      <w:bookmarkStart w:id="23" w:name="qualifications-for-service-management-specialist"/>
      <w:r>
        <w:t xml:space="preserve">Qualifications for service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in the use of UNIX</w:t>
      </w:r>
    </w:p>
    <w:p>
      <w:pPr>
        <w:pStyle w:val="Compact"/>
        <w:numPr>
          <w:numId w:val="1002"/>
          <w:ilvl w:val="0"/>
        </w:numPr>
      </w:pPr>
      <w:r>
        <w:t xml:space="preserve">Knowledgeable and experienced using Perl, VBS and/or Java (beneficial)</w:t>
      </w:r>
    </w:p>
    <w:p>
      <w:pPr>
        <w:pStyle w:val="Compact"/>
        <w:numPr>
          <w:numId w:val="1002"/>
          <w:ilvl w:val="0"/>
        </w:numPr>
      </w:pPr>
      <w:r>
        <w:t xml:space="preserve">Supporting and operating the applications used by the business for trading</w:t>
      </w:r>
    </w:p>
    <w:p>
      <w:pPr>
        <w:pStyle w:val="Compact"/>
        <w:numPr>
          <w:numId w:val="1002"/>
          <w:ilvl w:val="0"/>
        </w:numPr>
      </w:pPr>
      <w:r>
        <w:t xml:space="preserve">Identifying and responding to events impacting the production environment</w:t>
      </w:r>
    </w:p>
    <w:p>
      <w:pPr>
        <w:pStyle w:val="Compact"/>
        <w:numPr>
          <w:numId w:val="1002"/>
          <w:ilvl w:val="0"/>
        </w:numPr>
      </w:pPr>
      <w:r>
        <w:t xml:space="preserve">Managing production incidents including technical resolution and business / management communication</w:t>
      </w:r>
    </w:p>
    <w:p>
      <w:pPr>
        <w:pStyle w:val="Compact"/>
        <w:numPr>
          <w:numId w:val="1002"/>
          <w:ilvl w:val="0"/>
        </w:numPr>
      </w:pPr>
      <w:r>
        <w:t xml:space="preserve">Determining the root cause of and remediating problems identified in the production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2021-10-28T12:57:06Z</dcterms:created>
  <dcterms:modified xsi:type="dcterms:W3CDTF">2021-10-28T12:57:06Z</dcterms:modified>
</cp:coreProperties>
</file>