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https://www.velvetjobs.com/job-descriptions/service-executive</w:t>
        </w:r>
      </w:hyperlink>
    </w:p>
    <w:p>
      <w:pPr>
        <w:pStyle w:val="Heading1"/>
      </w:pPr>
      <w:bookmarkStart w:id="21" w:name="example-of-service-executive-job-description"/>
      <w:r>
        <w:t xml:space="preserve">Example of Service Executive Job Description</w:t>
      </w:r>
      <w:bookmarkEnd w:id="21"/>
    </w:p>
    <w:p>
      <w:pPr>
        <w:pStyle w:val="Compact"/>
      </w:pPr>
      <w:r>
        <w:t xml:space="preserve">Our growing company is looking for a service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executive"/>
      <w:r>
        <w:t xml:space="preserve">Responsibilities for service executive</w:t>
      </w:r>
      <w:bookmarkEnd w:id="22"/>
    </w:p>
    <w:p>
      <w:pPr>
        <w:pStyle w:val="Compact"/>
        <w:numPr>
          <w:numId w:val="1001"/>
          <w:ilvl w:val="0"/>
        </w:numPr>
      </w:pPr>
      <w:r>
        <w:t xml:space="preserve">Add to the Quarterly Business Performance reports insight on areas of likely concern to the customer</w:t>
      </w:r>
    </w:p>
    <w:p>
      <w:pPr>
        <w:pStyle w:val="Compact"/>
        <w:numPr>
          <w:numId w:val="1001"/>
          <w:ilvl w:val="0"/>
        </w:numPr>
      </w:pPr>
      <w:r>
        <w:t xml:space="preserve">Client Contract Profitability, Upsell and Renewal</w:t>
      </w:r>
    </w:p>
    <w:p>
      <w:pPr>
        <w:pStyle w:val="Compact"/>
        <w:numPr>
          <w:numId w:val="1001"/>
          <w:ilvl w:val="0"/>
        </w:numPr>
      </w:pPr>
      <w:r>
        <w:t xml:space="preserve">Confirm contract renewal activities are proceeding starting approximately 120 days before the contract end date and escalate all expired contracts to the Sr</w:t>
      </w:r>
    </w:p>
    <w:p>
      <w:pPr>
        <w:pStyle w:val="Compact"/>
        <w:numPr>
          <w:numId w:val="1001"/>
          <w:ilvl w:val="0"/>
        </w:numPr>
      </w:pPr>
      <w:r>
        <w:t xml:space="preserve">Minimum of GCSE Education</w:t>
      </w:r>
    </w:p>
    <w:p>
      <w:pPr>
        <w:pStyle w:val="Compact"/>
        <w:numPr>
          <w:numId w:val="1001"/>
          <w:ilvl w:val="0"/>
        </w:numPr>
      </w:pPr>
      <w:r>
        <w:t xml:space="preserve">Previous exposure to a Customer Service environment, Pharmaceutical background preferred</w:t>
      </w:r>
    </w:p>
    <w:p>
      <w:pPr>
        <w:pStyle w:val="Compact"/>
        <w:numPr>
          <w:numId w:val="1001"/>
          <w:ilvl w:val="0"/>
        </w:numPr>
      </w:pPr>
      <w:r>
        <w:t xml:space="preserve">Proven background in working to deadlines</w:t>
      </w:r>
    </w:p>
    <w:p>
      <w:pPr>
        <w:pStyle w:val="Compact"/>
        <w:numPr>
          <w:numId w:val="1001"/>
          <w:ilvl w:val="0"/>
        </w:numPr>
      </w:pPr>
      <w:r>
        <w:t xml:space="preserve">Previous exposure to Microsoft Office and SAP systems</w:t>
      </w:r>
    </w:p>
    <w:p>
      <w:pPr>
        <w:pStyle w:val="Compact"/>
        <w:numPr>
          <w:numId w:val="1001"/>
          <w:ilvl w:val="0"/>
        </w:numPr>
      </w:pPr>
      <w:r>
        <w:t xml:space="preserve">Oversee ongoing account service activities</w:t>
      </w:r>
    </w:p>
    <w:p>
      <w:pPr>
        <w:pStyle w:val="Compact"/>
        <w:numPr>
          <w:numId w:val="1001"/>
          <w:ilvl w:val="0"/>
        </w:numPr>
      </w:pPr>
      <w:r>
        <w:t xml:space="preserve">Prepare monthly production and activity reports</w:t>
      </w:r>
    </w:p>
    <w:p>
      <w:pPr>
        <w:pStyle w:val="Compact"/>
        <w:numPr>
          <w:numId w:val="1001"/>
          <w:ilvl w:val="0"/>
        </w:numPr>
      </w:pPr>
      <w:r>
        <w:t xml:space="preserve">Manage/collect receivables in conjunction with Client Sales Executive</w:t>
      </w:r>
    </w:p>
    <w:p>
      <w:pPr>
        <w:pStyle w:val="Heading2"/>
      </w:pPr>
      <w:bookmarkStart w:id="23" w:name="qualifications-for-service-executive"/>
      <w:r>
        <w:t xml:space="preserve">Qualifications for service executive</w:t>
      </w:r>
      <w:bookmarkEnd w:id="23"/>
    </w:p>
    <w:p>
      <w:pPr>
        <w:pStyle w:val="Compact"/>
        <w:numPr>
          <w:numId w:val="1002"/>
          <w:ilvl w:val="0"/>
        </w:numPr>
      </w:pPr>
      <w:r>
        <w:t xml:space="preserve">Demonstrate knowledge of at least one solution type (desktop, client/server, data center, big data, security, cloud, application)</w:t>
      </w:r>
    </w:p>
    <w:p>
      <w:pPr>
        <w:pStyle w:val="Compact"/>
        <w:numPr>
          <w:numId w:val="1002"/>
          <w:ilvl w:val="0"/>
        </w:numPr>
      </w:pPr>
      <w:r>
        <w:t xml:space="preserve">Knowledge of pharmaceutical / healthcare industry would be an advantage</w:t>
      </w:r>
    </w:p>
    <w:p>
      <w:pPr>
        <w:pStyle w:val="Compact"/>
        <w:numPr>
          <w:numId w:val="1002"/>
          <w:ilvl w:val="0"/>
        </w:numPr>
      </w:pPr>
      <w:r>
        <w:t xml:space="preserve">Bachelors degree or equivalent with 8-10 years sales experience preferred</w:t>
      </w:r>
    </w:p>
    <w:p>
      <w:pPr>
        <w:pStyle w:val="Compact"/>
        <w:numPr>
          <w:numId w:val="1002"/>
          <w:ilvl w:val="0"/>
        </w:numPr>
      </w:pPr>
      <w:r>
        <w:t xml:space="preserve">Minimum of one year of call center or phone based customer service is required</w:t>
      </w:r>
    </w:p>
    <w:p>
      <w:pPr>
        <w:pStyle w:val="Compact"/>
        <w:numPr>
          <w:numId w:val="1002"/>
          <w:ilvl w:val="0"/>
        </w:numPr>
      </w:pPr>
      <w:r>
        <w:t xml:space="preserve">Any Engineering/Commerce degree or equivalent with good exposure to MS Office, with at least 2 years experience in a customer facing role</w:t>
      </w:r>
    </w:p>
    <w:p>
      <w:pPr>
        <w:pStyle w:val="Compact"/>
        <w:numPr>
          <w:numId w:val="1002"/>
          <w:ilvl w:val="0"/>
        </w:numPr>
      </w:pPr>
      <w:r>
        <w:t xml:space="preserve">Trilingual skills in Cantonese, Mandarin and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2021-10-28T13:35:58Z</dcterms:created>
  <dcterms:modified xsi:type="dcterms:W3CDTF">2021-10-28T13:35:58Z</dcterms:modified>
</cp:coreProperties>
</file>