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https://www.velvetjobs.com/job-descriptions/service-desk</w:t>
        </w:r>
      </w:hyperlink>
    </w:p>
    <w:p>
      <w:pPr>
        <w:pStyle w:val="Heading1"/>
      </w:pPr>
      <w:bookmarkStart w:id="21" w:name="example-of-service-desk-job-description"/>
      <w:r>
        <w:t xml:space="preserve">Example of Service Desk Job Description</w:t>
      </w:r>
      <w:bookmarkEnd w:id="21"/>
    </w:p>
    <w:p>
      <w:pPr>
        <w:pStyle w:val="Compact"/>
      </w:pPr>
      <w:r>
        <w:t xml:space="preserve">Our company is growing rapidly and is hiring for a service desk.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rvice-desk"/>
      <w:r>
        <w:t xml:space="preserve">Responsibilities for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Interrogate SQL databases for anomalies/information to aid in query resolution</w:t>
      </w:r>
    </w:p>
    <w:p>
      <w:pPr>
        <w:pStyle w:val="Compact"/>
        <w:numPr>
          <w:numId w:val="1001"/>
          <w:ilvl w:val="0"/>
        </w:numPr>
      </w:pPr>
      <w:r>
        <w:t xml:space="preserve">Be open to completing relevant IT certifications (paid for by the company)</w:t>
      </w:r>
    </w:p>
    <w:p>
      <w:pPr>
        <w:pStyle w:val="Compact"/>
        <w:numPr>
          <w:numId w:val="1001"/>
          <w:ilvl w:val="0"/>
        </w:numPr>
      </w:pPr>
      <w:r>
        <w:t xml:space="preserve">Take part on the Service Desk rota</w:t>
      </w:r>
    </w:p>
    <w:p>
      <w:pPr>
        <w:pStyle w:val="Compact"/>
        <w:numPr>
          <w:numId w:val="1001"/>
          <w:ilvl w:val="0"/>
        </w:numPr>
      </w:pPr>
      <w:r>
        <w:t xml:space="preserve">Windows technologies</w:t>
      </w:r>
    </w:p>
    <w:p>
      <w:pPr>
        <w:pStyle w:val="Compact"/>
        <w:numPr>
          <w:numId w:val="1001"/>
          <w:ilvl w:val="0"/>
        </w:numPr>
      </w:pPr>
      <w:r>
        <w:t xml:space="preserve">CSV, EXCEL data manipulation</w:t>
      </w:r>
    </w:p>
    <w:p>
      <w:pPr>
        <w:pStyle w:val="Compact"/>
        <w:numPr>
          <w:numId w:val="1001"/>
          <w:ilvl w:val="0"/>
        </w:numPr>
      </w:pPr>
      <w:r>
        <w:t xml:space="preserve">Support and maintain computer systems, communication platforms, and peripherals</w:t>
      </w:r>
    </w:p>
    <w:p>
      <w:pPr>
        <w:pStyle w:val="Compact"/>
        <w:numPr>
          <w:numId w:val="1001"/>
          <w:ilvl w:val="0"/>
        </w:numPr>
      </w:pPr>
      <w:r>
        <w:t xml:space="preserve">Gather information for status reports on progress of projects, open items, and issues</w:t>
      </w:r>
    </w:p>
    <w:p>
      <w:pPr>
        <w:pStyle w:val="Compact"/>
        <w:numPr>
          <w:numId w:val="1001"/>
          <w:ilvl w:val="0"/>
        </w:numPr>
      </w:pPr>
      <w:r>
        <w:t xml:space="preserve">Follow the established standards for documenting projects, configurations, and standard operating procedures</w:t>
      </w:r>
    </w:p>
    <w:p>
      <w:pPr>
        <w:pStyle w:val="Compact"/>
        <w:numPr>
          <w:numId w:val="1001"/>
          <w:ilvl w:val="0"/>
        </w:numPr>
      </w:pPr>
      <w:r>
        <w:t xml:space="preserve">Responsible for Service Desk and desktop systems compliance including password management, documentation, maintenance, provisioning access, and data protection procedures</w:t>
      </w:r>
    </w:p>
    <w:p>
      <w:pPr>
        <w:pStyle w:val="Compact"/>
        <w:numPr>
          <w:numId w:val="1001"/>
          <w:ilvl w:val="0"/>
        </w:numPr>
      </w:pPr>
      <w:r>
        <w:t xml:space="preserve">Work to minimize downtime impact on users through accurate communication, planning of scheduled downtimes and quick problem resolution for unscheduled downtimes</w:t>
      </w:r>
    </w:p>
    <w:p>
      <w:pPr>
        <w:pStyle w:val="Heading2"/>
      </w:pPr>
      <w:bookmarkStart w:id="23" w:name="qualifications-for-service-desk"/>
      <w:r>
        <w:t xml:space="preserve">Qualifications for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Associates degree in Computer Science or related IT major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(preferably in the field of Human Resources, BA, Psychology or Economics)</w:t>
      </w:r>
    </w:p>
    <w:p>
      <w:pPr>
        <w:pStyle w:val="Compact"/>
        <w:numPr>
          <w:numId w:val="1002"/>
          <w:ilvl w:val="0"/>
        </w:numPr>
      </w:pPr>
      <w:r>
        <w:t xml:space="preserve">Two years of experience in Human Resources and/or Administrative/Client Support type of role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 and stakeholder management experience</w:t>
      </w:r>
    </w:p>
    <w:p>
      <w:pPr>
        <w:pStyle w:val="Compact"/>
        <w:numPr>
          <w:numId w:val="1002"/>
          <w:ilvl w:val="0"/>
        </w:numPr>
      </w:pPr>
      <w:r>
        <w:t xml:space="preserve">Strong attention to detail, ability to organise own work and prioritise assigned tasks</w:t>
      </w:r>
    </w:p>
    <w:p>
      <w:pPr>
        <w:pStyle w:val="Compact"/>
        <w:numPr>
          <w:numId w:val="1002"/>
          <w:ilvl w:val="0"/>
        </w:numPr>
      </w:pPr>
      <w:r>
        <w:t xml:space="preserve">Good problem-solving skills, proactive attitude and ability to deal with ambiguity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2021-10-28T13:34:56Z</dcterms:created>
  <dcterms:modified xsi:type="dcterms:W3CDTF">2021-10-28T13:34:56Z</dcterms:modified>
</cp:coreProperties>
</file>