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https://www.velvetjobs.com/job-descriptions/service-desk-technician</w:t>
        </w:r>
      </w:hyperlink>
    </w:p>
    <w:p>
      <w:pPr>
        <w:pStyle w:val="Heading1"/>
      </w:pPr>
      <w:bookmarkStart w:id="21" w:name="example-of-service-desk-technician-job-description"/>
      <w:r>
        <w:t xml:space="preserve">Example of Service Desk Technician Job Description</w:t>
      </w:r>
      <w:bookmarkEnd w:id="21"/>
    </w:p>
    <w:p>
      <w:pPr>
        <w:pStyle w:val="Compact"/>
      </w:pPr>
      <w:r>
        <w:t xml:space="preserve">Our company is searching for experienced candidates for the position of service desk technician. To join our growing team, please review the list of responsibilities and qualifications.</w:t>
      </w:r>
    </w:p>
    <w:p>
      <w:pPr>
        <w:pStyle w:val="Heading2"/>
      </w:pPr>
      <w:bookmarkStart w:id="22" w:name="responsibilities-for-service-desk-technician"/>
      <w:r>
        <w:t xml:space="preserve">Responsibilities for service desk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Proactively managing open incidents, working with 2nd and 3rd line teams to gain the fastest resolution based on incident SLA</w:t>
      </w:r>
    </w:p>
    <w:p>
      <w:pPr>
        <w:pStyle w:val="Compact"/>
        <w:numPr>
          <w:numId w:val="1001"/>
          <w:ilvl w:val="0"/>
        </w:numPr>
      </w:pPr>
      <w:r>
        <w:t xml:space="preserve">Providing remote support and fixes</w:t>
      </w:r>
    </w:p>
    <w:p>
      <w:pPr>
        <w:pStyle w:val="Compact"/>
        <w:numPr>
          <w:numId w:val="1001"/>
          <w:ilvl w:val="0"/>
        </w:numPr>
      </w:pPr>
      <w:r>
        <w:t xml:space="preserve">Maintaining and administering to ensure systems are running and escalating any resulting issues</w:t>
      </w:r>
    </w:p>
    <w:p>
      <w:pPr>
        <w:pStyle w:val="Compact"/>
        <w:numPr>
          <w:numId w:val="1001"/>
          <w:ilvl w:val="0"/>
        </w:numPr>
      </w:pPr>
      <w:r>
        <w:t xml:space="preserve">Tracks service desk performance, trending and assists in reporting continuous improvements</w:t>
      </w:r>
    </w:p>
    <w:p>
      <w:pPr>
        <w:pStyle w:val="Compact"/>
        <w:numPr>
          <w:numId w:val="1001"/>
          <w:ilvl w:val="0"/>
        </w:numPr>
      </w:pPr>
      <w:r>
        <w:t xml:space="preserve">Provide technical support to remote locations</w:t>
      </w:r>
    </w:p>
    <w:p>
      <w:pPr>
        <w:pStyle w:val="Compact"/>
        <w:numPr>
          <w:numId w:val="1001"/>
          <w:ilvl w:val="0"/>
        </w:numPr>
      </w:pPr>
      <w:r>
        <w:t xml:space="preserve">Support the Mac OS X and Windows operating systems and the core operating environment, which includes, but is not limited to Microsoft Office Suite, Cisco Unified Communications applications, and encryption software</w:t>
      </w:r>
    </w:p>
    <w:p>
      <w:pPr>
        <w:pStyle w:val="Compact"/>
        <w:numPr>
          <w:numId w:val="1001"/>
          <w:ilvl w:val="0"/>
        </w:numPr>
      </w:pPr>
      <w:r>
        <w:t xml:space="preserve">Provide excellent customer service and support</w:t>
      </w:r>
    </w:p>
    <w:p>
      <w:pPr>
        <w:pStyle w:val="Compact"/>
        <w:numPr>
          <w:numId w:val="1001"/>
          <w:ilvl w:val="0"/>
        </w:numPr>
      </w:pPr>
      <w:r>
        <w:t xml:space="preserve">Provide general technical guidance to the local and remote users in support of all of the IT services by the service desk</w:t>
      </w:r>
    </w:p>
    <w:p>
      <w:pPr>
        <w:pStyle w:val="Compact"/>
        <w:numPr>
          <w:numId w:val="1001"/>
          <w:ilvl w:val="0"/>
        </w:numPr>
      </w:pPr>
      <w:r>
        <w:t xml:space="preserve">Write technical articles and solutions for a commercial knowledgebase</w:t>
      </w:r>
    </w:p>
    <w:p>
      <w:pPr>
        <w:pStyle w:val="Compact"/>
        <w:numPr>
          <w:numId w:val="1001"/>
          <w:ilvl w:val="0"/>
        </w:numPr>
      </w:pPr>
      <w:r>
        <w:t xml:space="preserve">Assist in equipment evaluations and procurement recommendations</w:t>
      </w:r>
    </w:p>
    <w:p>
      <w:pPr>
        <w:pStyle w:val="Heading2"/>
      </w:pPr>
      <w:bookmarkStart w:id="23" w:name="qualifications-for-service-desk-technician"/>
      <w:r>
        <w:t xml:space="preserve">Qualifications for service desk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1-2 years of related work experience, AA degree, or technical training preferred or equivalent combination of education and experience</w:t>
      </w:r>
    </w:p>
    <w:p>
      <w:pPr>
        <w:pStyle w:val="Compact"/>
        <w:numPr>
          <w:numId w:val="1002"/>
          <w:ilvl w:val="0"/>
        </w:numPr>
      </w:pPr>
      <w:r>
        <w:t xml:space="preserve">1 year solid technical experience required - Can substitute a Bachelor’s degree in an IT field for one year experience, or industry valued certifications may be considered in lieu of experience or degree</w:t>
      </w:r>
    </w:p>
    <w:p>
      <w:pPr>
        <w:pStyle w:val="Compact"/>
        <w:numPr>
          <w:numId w:val="1002"/>
          <w:ilvl w:val="0"/>
        </w:numPr>
      </w:pPr>
      <w:r>
        <w:t xml:space="preserve">Experience configuring and implementing computer equipment in a multi-user environment</w:t>
      </w:r>
    </w:p>
    <w:p>
      <w:pPr>
        <w:pStyle w:val="Compact"/>
        <w:numPr>
          <w:numId w:val="1002"/>
          <w:ilvl w:val="0"/>
        </w:numPr>
      </w:pPr>
      <w:r>
        <w:t xml:space="preserve">Accurately and consistently document all work</w:t>
      </w:r>
    </w:p>
    <w:p>
      <w:pPr>
        <w:pStyle w:val="Compact"/>
        <w:numPr>
          <w:numId w:val="1002"/>
          <w:ilvl w:val="0"/>
        </w:numPr>
      </w:pPr>
      <w:r>
        <w:t xml:space="preserve">Knowledge of Service-now and multiple Service Desk Systems</w:t>
      </w:r>
    </w:p>
    <w:p>
      <w:pPr>
        <w:pStyle w:val="Compact"/>
        <w:numPr>
          <w:numId w:val="1002"/>
          <w:ilvl w:val="0"/>
        </w:numPr>
      </w:pPr>
      <w:r>
        <w:t xml:space="preserve">Microsoft Certified Professional or higher certifications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-desk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-desk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2021-10-28T18:36:41Z</dcterms:created>
  <dcterms:modified xsi:type="dcterms:W3CDTF">2021-10-28T18:36:41Z</dcterms:modified>
</cp:coreProperties>
</file>