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https://www.velvetjobs.com/job-descriptions/service-desk-manager</w:t>
        </w:r>
      </w:hyperlink>
    </w:p>
    <w:p>
      <w:pPr>
        <w:pStyle w:val="Heading1"/>
      </w:pPr>
      <w:bookmarkStart w:id="21" w:name="example-of-service-desk-manager-job-description"/>
      <w:r>
        <w:t xml:space="preserve">Example of Service Desk Manager Job Description</w:t>
      </w:r>
      <w:bookmarkEnd w:id="21"/>
    </w:p>
    <w:p>
      <w:pPr>
        <w:pStyle w:val="Compact"/>
      </w:pPr>
      <w:r>
        <w:t xml:space="preserve">Our innovative and growing company is hiring for a service desk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rvice-desk-manager"/>
      <w:r>
        <w:t xml:space="preserve">Responsibilities for service desk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Regularly monitor, review, and analyze operational and performance based metrics to determine/recommend opportunities for improvement and/or training initiatives</w:t>
      </w:r>
    </w:p>
    <w:p>
      <w:pPr>
        <w:pStyle w:val="Compact"/>
        <w:numPr>
          <w:numId w:val="1001"/>
          <w:ilvl w:val="0"/>
        </w:numPr>
      </w:pPr>
      <w:r>
        <w:t xml:space="preserve">Ensure Shift Leads (Day, Swing, and Mid shifts) are apprised of the service level performance (metrics), planned/unplanned outages, ongoing Engineering initiatives, and internal/external communications</w:t>
      </w:r>
    </w:p>
    <w:p>
      <w:pPr>
        <w:pStyle w:val="Compact"/>
        <w:numPr>
          <w:numId w:val="1001"/>
          <w:ilvl w:val="0"/>
        </w:numPr>
      </w:pPr>
      <w:r>
        <w:t xml:space="preserve">Monitor performance of all Shift Leads to ensure their shifts are meeting/exceeding all operational and performance metrics, following documented SOPs, and providing regular reports (as requested or directed) in a timely manner</w:t>
      </w:r>
    </w:p>
    <w:p>
      <w:pPr>
        <w:pStyle w:val="Compact"/>
        <w:numPr>
          <w:numId w:val="1001"/>
          <w:ilvl w:val="0"/>
        </w:numPr>
      </w:pPr>
      <w:r>
        <w:t xml:space="preserve">Ensure all incident and service request tickets are thoroughly documented per SOPs to include analysis of the incident/service request, troubleshooting and resolution steps takes, and follow up with customers (as necessary)</w:t>
      </w:r>
    </w:p>
    <w:p>
      <w:pPr>
        <w:pStyle w:val="Compact"/>
        <w:numPr>
          <w:numId w:val="1001"/>
          <w:ilvl w:val="0"/>
        </w:numPr>
      </w:pPr>
      <w:r>
        <w:t xml:space="preserve">Ensure all incidents and service requests are promptly escalated across Tiered support per SOPs</w:t>
      </w:r>
    </w:p>
    <w:p>
      <w:pPr>
        <w:pStyle w:val="Compact"/>
        <w:numPr>
          <w:numId w:val="1001"/>
          <w:ilvl w:val="0"/>
        </w:numPr>
      </w:pPr>
      <w:r>
        <w:t xml:space="preserve">Ensure all support personnel Service Desk and Systems provide prompt and professional service to customers and provide guidance to support staff as required</w:t>
      </w:r>
    </w:p>
    <w:p>
      <w:pPr>
        <w:pStyle w:val="Compact"/>
        <w:numPr>
          <w:numId w:val="1001"/>
          <w:ilvl w:val="0"/>
        </w:numPr>
      </w:pPr>
      <w:r>
        <w:t xml:space="preserve">Maintain enterprise awareness of system maintenance and outages, world events that could impact IT operations</w:t>
      </w:r>
    </w:p>
    <w:p>
      <w:pPr>
        <w:pStyle w:val="Compact"/>
        <w:numPr>
          <w:numId w:val="1001"/>
          <w:ilvl w:val="0"/>
        </w:numPr>
      </w:pPr>
      <w:r>
        <w:t xml:space="preserve">Communicate all planned/unplanned service outages to management, Engineering Leads, and Senior Watch Officers supporting the IT Operations Center</w:t>
      </w:r>
    </w:p>
    <w:p>
      <w:pPr>
        <w:pStyle w:val="Compact"/>
        <w:numPr>
          <w:numId w:val="1001"/>
          <w:ilvl w:val="0"/>
        </w:numPr>
      </w:pPr>
      <w:r>
        <w:t xml:space="preserve">Frequently communicate with Engineering Lead on upcoming projects, system maintenance activities, and unplanned events to ensure Service Desk and Systems staff are prepared to support the Department</w:t>
      </w:r>
    </w:p>
    <w:p>
      <w:pPr>
        <w:pStyle w:val="Compact"/>
        <w:numPr>
          <w:numId w:val="1001"/>
          <w:ilvl w:val="0"/>
        </w:numPr>
      </w:pPr>
      <w:r>
        <w:t xml:space="preserve">Frequently communicate with the Communications and Training Lead on providing targeted training opportunities based on the overall performance of the Service Desk and System Personnel</w:t>
      </w:r>
    </w:p>
    <w:p>
      <w:pPr>
        <w:pStyle w:val="Heading2"/>
      </w:pPr>
      <w:bookmarkStart w:id="23" w:name="qualifications-for-service-desk-manager"/>
      <w:r>
        <w:t xml:space="preserve">Qualifications for service desk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Assess the skills and experience possessed by staff assigned to the unit</w:t>
      </w:r>
    </w:p>
    <w:p>
      <w:pPr>
        <w:pStyle w:val="Compact"/>
        <w:numPr>
          <w:numId w:val="1002"/>
          <w:ilvl w:val="0"/>
        </w:numPr>
      </w:pPr>
      <w:r>
        <w:t xml:space="preserve">Ensure all staff is aware of performance expectations regarding their work performance</w:t>
      </w:r>
    </w:p>
    <w:p>
      <w:pPr>
        <w:pStyle w:val="Compact"/>
        <w:numPr>
          <w:numId w:val="1002"/>
          <w:ilvl w:val="0"/>
        </w:numPr>
      </w:pPr>
      <w:r>
        <w:t xml:space="preserve">Develop and implement a personal development plan with each individual, which is reviewed and updated at regular intervals throughout the year</w:t>
      </w:r>
    </w:p>
    <w:p>
      <w:pPr>
        <w:pStyle w:val="Compact"/>
        <w:numPr>
          <w:numId w:val="1002"/>
          <w:ilvl w:val="0"/>
        </w:numPr>
      </w:pPr>
      <w:r>
        <w:t xml:space="preserve">Provide formal performance assessments throughout the year</w:t>
      </w:r>
    </w:p>
    <w:p>
      <w:pPr>
        <w:pStyle w:val="Compact"/>
        <w:numPr>
          <w:numId w:val="1002"/>
          <w:ilvl w:val="0"/>
        </w:numPr>
      </w:pPr>
      <w:r>
        <w:t xml:space="preserve">Based on performance, make effective recommendations regarding merit increases, promotional opportunities and rotations for staff in unit</w:t>
      </w:r>
    </w:p>
    <w:p>
      <w:pPr>
        <w:pStyle w:val="Compact"/>
        <w:numPr>
          <w:numId w:val="1002"/>
          <w:ilvl w:val="0"/>
        </w:numPr>
      </w:pPr>
      <w:r>
        <w:t xml:space="preserve">Ensure that staff members follow required administrative procedures and codes of conduct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des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des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2021-10-28T13:27:41Z</dcterms:created>
  <dcterms:modified xsi:type="dcterms:W3CDTF">2021-10-28T13:27:41Z</dcterms:modified>
</cp:coreProperties>
</file>