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https://www.velvetjobs.com/job-descriptions/service-delivery-lead</w:t>
        </w:r>
      </w:hyperlink>
    </w:p>
    <w:p>
      <w:pPr>
        <w:pStyle w:val="Heading1"/>
      </w:pPr>
      <w:bookmarkStart w:id="21" w:name="example-of-service-delivery-lead-job-description"/>
      <w:r>
        <w:t xml:space="preserve">Example of Service Delivery Lead Job Description</w:t>
      </w:r>
      <w:bookmarkEnd w:id="21"/>
    </w:p>
    <w:p>
      <w:pPr>
        <w:pStyle w:val="Compact"/>
      </w:pPr>
      <w:r>
        <w:t xml:space="preserve">Our growing company is hiring for a service delivery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elivery-lead"/>
      <w:r>
        <w:t xml:space="preserve">Responsibilities for service delivery lead</w:t>
      </w:r>
      <w:bookmarkEnd w:id="22"/>
    </w:p>
    <w:p>
      <w:pPr>
        <w:pStyle w:val="Compact"/>
        <w:numPr>
          <w:numId w:val="1001"/>
          <w:ilvl w:val="0"/>
        </w:numPr>
      </w:pPr>
      <w:r>
        <w:t xml:space="preserve">Recommend process development based on customer feedback and analysis of the same</w:t>
      </w:r>
    </w:p>
    <w:p>
      <w:pPr>
        <w:pStyle w:val="Compact"/>
        <w:numPr>
          <w:numId w:val="1001"/>
          <w:ilvl w:val="0"/>
        </w:numPr>
      </w:pPr>
      <w:r>
        <w:t xml:space="preserve">Decision making on any matters relating to improving revenue generation and customer satisfaction</w:t>
      </w:r>
    </w:p>
    <w:p>
      <w:pPr>
        <w:pStyle w:val="Compact"/>
        <w:numPr>
          <w:numId w:val="1001"/>
          <w:ilvl w:val="0"/>
        </w:numPr>
      </w:pPr>
      <w:r>
        <w:t xml:space="preserve">Effective individual and team time management to meet service delivery</w:t>
      </w:r>
    </w:p>
    <w:p>
      <w:pPr>
        <w:pStyle w:val="Compact"/>
        <w:numPr>
          <w:numId w:val="1001"/>
          <w:ilvl w:val="0"/>
        </w:numPr>
      </w:pPr>
      <w:r>
        <w:t xml:space="preserve">Motivational leader - Proactive in training compliance and staff career development</w:t>
      </w:r>
    </w:p>
    <w:p>
      <w:pPr>
        <w:pStyle w:val="Compact"/>
        <w:numPr>
          <w:numId w:val="1001"/>
          <w:ilvl w:val="0"/>
        </w:numPr>
      </w:pPr>
      <w:r>
        <w:t xml:space="preserve">Conduct and follow up performance evaluations at both the six-week and ten-week periods and/or as required</w:t>
      </w:r>
    </w:p>
    <w:p>
      <w:pPr>
        <w:pStyle w:val="Compact"/>
        <w:numPr>
          <w:numId w:val="1001"/>
          <w:ilvl w:val="0"/>
        </w:numPr>
      </w:pPr>
      <w:r>
        <w:t xml:space="preserve">Assist in the quality hiring and selection process of front liners</w:t>
      </w:r>
    </w:p>
    <w:p>
      <w:pPr>
        <w:pStyle w:val="Compact"/>
        <w:numPr>
          <w:numId w:val="1001"/>
          <w:ilvl w:val="0"/>
        </w:numPr>
      </w:pPr>
      <w:r>
        <w:t xml:space="preserve">Data gathering - compiling relevant reports on team’s performance and customer feedback</w:t>
      </w:r>
    </w:p>
    <w:p>
      <w:pPr>
        <w:pStyle w:val="Compact"/>
        <w:numPr>
          <w:numId w:val="1001"/>
          <w:ilvl w:val="0"/>
        </w:numPr>
      </w:pPr>
      <w:r>
        <w:t xml:space="preserve">Facilitation of induction classes as necessary</w:t>
      </w:r>
    </w:p>
    <w:p>
      <w:pPr>
        <w:pStyle w:val="Compact"/>
        <w:numPr>
          <w:numId w:val="1001"/>
          <w:ilvl w:val="0"/>
        </w:numPr>
      </w:pPr>
      <w:r>
        <w:t xml:space="preserve">Facilitation of client and company required continued education classes to associates, team leads and managers</w:t>
      </w:r>
    </w:p>
    <w:p>
      <w:pPr>
        <w:pStyle w:val="Compact"/>
        <w:numPr>
          <w:numId w:val="1001"/>
          <w:ilvl w:val="0"/>
        </w:numPr>
      </w:pPr>
      <w:r>
        <w:t xml:space="preserve">Monitor and drive training compliance of front liners, operational and support staff</w:t>
      </w:r>
    </w:p>
    <w:p>
      <w:pPr>
        <w:pStyle w:val="Heading2"/>
      </w:pPr>
      <w:bookmarkStart w:id="23" w:name="qualifications-for-service-delivery-lead"/>
      <w:r>
        <w:t xml:space="preserve">Qualifications for service delivery lead</w:t>
      </w:r>
      <w:bookmarkEnd w:id="23"/>
    </w:p>
    <w:p>
      <w:pPr>
        <w:pStyle w:val="Compact"/>
        <w:numPr>
          <w:numId w:val="1002"/>
          <w:ilvl w:val="0"/>
        </w:numPr>
      </w:pPr>
      <w:r>
        <w:t xml:space="preserve">Preferable Graduate level, or suitable experience</w:t>
      </w:r>
    </w:p>
    <w:p>
      <w:pPr>
        <w:pStyle w:val="Compact"/>
        <w:numPr>
          <w:numId w:val="1002"/>
          <w:ilvl w:val="0"/>
        </w:numPr>
      </w:pPr>
      <w:r>
        <w:t xml:space="preserve">Systems implementation experience within the consumer packaged goods industry</w:t>
      </w:r>
    </w:p>
    <w:p>
      <w:pPr>
        <w:pStyle w:val="Compact"/>
        <w:numPr>
          <w:numId w:val="1002"/>
          <w:ilvl w:val="0"/>
        </w:numPr>
      </w:pPr>
      <w:r>
        <w:t xml:space="preserve">ITIL accreditation preferable</w:t>
      </w:r>
    </w:p>
    <w:p>
      <w:pPr>
        <w:pStyle w:val="Compact"/>
        <w:numPr>
          <w:numId w:val="1002"/>
          <w:ilvl w:val="0"/>
        </w:numPr>
      </w:pPr>
      <w:r>
        <w:t xml:space="preserve">Ability to build and maintain successful relationships across the business, IS community and within the delivery function</w:t>
      </w:r>
    </w:p>
    <w:p>
      <w:pPr>
        <w:pStyle w:val="Compact"/>
        <w:numPr>
          <w:numId w:val="1002"/>
          <w:ilvl w:val="0"/>
        </w:numPr>
      </w:pPr>
      <w:r>
        <w:t xml:space="preserve">The position requires a proven leader, with 10 years of business/IT experience</w:t>
      </w:r>
    </w:p>
    <w:p>
      <w:pPr>
        <w:pStyle w:val="Compact"/>
        <w:numPr>
          <w:numId w:val="1002"/>
          <w:ilvl w:val="0"/>
        </w:numPr>
      </w:pPr>
      <w:r>
        <w:t xml:space="preserve">At least 8 years of experience delivering and maintaining large global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2021-10-28T13:26:23Z</dcterms:created>
  <dcterms:modified xsi:type="dcterms:W3CDTF">2021-10-28T13:26:23Z</dcterms:modified>
</cp:coreProperties>
</file>