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https://www.velvetjobs.com/job-descriptions/service-delivery-engineer</w:t>
        </w:r>
      </w:hyperlink>
    </w:p>
    <w:p>
      <w:pPr>
        <w:pStyle w:val="Heading1"/>
      </w:pPr>
      <w:bookmarkStart w:id="21" w:name="example-of-service-delivery-engineer-job-description"/>
      <w:r>
        <w:t xml:space="preserve">Example of Service Delivery Engineer Job Description</w:t>
      </w:r>
      <w:bookmarkEnd w:id="21"/>
    </w:p>
    <w:p>
      <w:pPr>
        <w:pStyle w:val="Compact"/>
      </w:pPr>
      <w:r>
        <w:t xml:space="preserve">Our growing company is searching for experienced candidates for the position of service delivery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livery-engineer"/>
      <w:r>
        <w:t xml:space="preserve">Responsibilities for service delivery engineer</w:t>
      </w:r>
      <w:bookmarkEnd w:id="22"/>
    </w:p>
    <w:p>
      <w:pPr>
        <w:pStyle w:val="Compact"/>
        <w:numPr>
          <w:numId w:val="1001"/>
          <w:ilvl w:val="0"/>
        </w:numPr>
      </w:pPr>
      <w:r>
        <w:t xml:space="preserve">Provide post-sale implementation and break/fix support to customers</w:t>
      </w:r>
    </w:p>
    <w:p>
      <w:pPr>
        <w:pStyle w:val="Compact"/>
        <w:numPr>
          <w:numId w:val="1001"/>
          <w:ilvl w:val="0"/>
        </w:numPr>
      </w:pPr>
      <w:r>
        <w:t xml:space="preserve">Stay current with known bugs and product builds by reading technical release notes</w:t>
      </w:r>
    </w:p>
    <w:p>
      <w:pPr>
        <w:pStyle w:val="Compact"/>
        <w:numPr>
          <w:numId w:val="1001"/>
          <w:ilvl w:val="0"/>
        </w:numPr>
      </w:pPr>
      <w:r>
        <w:t xml:space="preserve">Support the integration of new platforms, technologies and services</w:t>
      </w:r>
    </w:p>
    <w:p>
      <w:pPr>
        <w:pStyle w:val="Compact"/>
        <w:numPr>
          <w:numId w:val="1001"/>
          <w:ilvl w:val="0"/>
        </w:numPr>
      </w:pPr>
      <w:r>
        <w:t xml:space="preserve">Build and maintain strong relationships with key stakeholders in the service delivery process</w:t>
      </w:r>
    </w:p>
    <w:p>
      <w:pPr>
        <w:pStyle w:val="Compact"/>
        <w:numPr>
          <w:numId w:val="1001"/>
          <w:ilvl w:val="0"/>
        </w:numPr>
      </w:pPr>
      <w:r>
        <w:t xml:space="preserve">Identify opportunities for greater automation in daily operations</w:t>
      </w:r>
    </w:p>
    <w:p>
      <w:pPr>
        <w:pStyle w:val="Compact"/>
        <w:numPr>
          <w:numId w:val="1001"/>
          <w:ilvl w:val="0"/>
        </w:numPr>
      </w:pPr>
      <w:r>
        <w:t xml:space="preserve">Plan and coordinate maintenance and configuration change activities</w:t>
      </w:r>
    </w:p>
    <w:p>
      <w:pPr>
        <w:pStyle w:val="Compact"/>
        <w:numPr>
          <w:numId w:val="1001"/>
          <w:ilvl w:val="0"/>
        </w:numPr>
      </w:pPr>
      <w:r>
        <w:t xml:space="preserve">Provide technical support to customers when required</w:t>
      </w:r>
    </w:p>
    <w:p>
      <w:pPr>
        <w:pStyle w:val="Compact"/>
        <w:numPr>
          <w:numId w:val="1001"/>
          <w:ilvl w:val="0"/>
        </w:numPr>
      </w:pPr>
      <w:r>
        <w:t xml:space="preserve">Perform platform and service acceptance tests when required</w:t>
      </w:r>
    </w:p>
    <w:p>
      <w:pPr>
        <w:pStyle w:val="Compact"/>
        <w:numPr>
          <w:numId w:val="1001"/>
          <w:ilvl w:val="0"/>
        </w:numPr>
      </w:pPr>
      <w:r>
        <w:t xml:space="preserve">Be the first point of contact for IT issues</w:t>
      </w:r>
    </w:p>
    <w:p>
      <w:pPr>
        <w:pStyle w:val="Compact"/>
        <w:numPr>
          <w:numId w:val="1001"/>
          <w:ilvl w:val="0"/>
        </w:numPr>
      </w:pPr>
      <w:r>
        <w:t xml:space="preserve">Work within a virtual team to provide support to staff around the global with IT issues escalating where necessary to other teams</w:t>
      </w:r>
    </w:p>
    <w:p>
      <w:pPr>
        <w:pStyle w:val="Heading2"/>
      </w:pPr>
      <w:bookmarkStart w:id="23" w:name="qualifications-for-service-delivery-engineer"/>
      <w:r>
        <w:t xml:space="preserve">Qualifications for service delivery engineer</w:t>
      </w:r>
      <w:bookmarkEnd w:id="23"/>
    </w:p>
    <w:p>
      <w:pPr>
        <w:pStyle w:val="Compact"/>
        <w:numPr>
          <w:numId w:val="1002"/>
          <w:ilvl w:val="0"/>
        </w:numPr>
      </w:pPr>
      <w:r>
        <w:t xml:space="preserve">Basic knowledge of signaling protocols (e.g., SS7, SIP,RFC 2833 )</w:t>
      </w:r>
    </w:p>
    <w:p>
      <w:pPr>
        <w:pStyle w:val="Compact"/>
        <w:numPr>
          <w:numId w:val="1002"/>
          <w:ilvl w:val="0"/>
        </w:numPr>
      </w:pPr>
      <w:r>
        <w:t xml:space="preserve">VoIP and SIP telecommunications troubleshooting experience with emphasis on problem identification and resolution a plus</w:t>
      </w:r>
    </w:p>
    <w:p>
      <w:pPr>
        <w:pStyle w:val="Compact"/>
        <w:numPr>
          <w:numId w:val="1002"/>
          <w:ilvl w:val="0"/>
        </w:numPr>
      </w:pPr>
      <w:r>
        <w:t xml:space="preserve">Competence to perform SIP debugging with tools such as Wireshark</w:t>
      </w:r>
    </w:p>
    <w:p>
      <w:pPr>
        <w:pStyle w:val="Compact"/>
        <w:numPr>
          <w:numId w:val="1002"/>
          <w:ilvl w:val="0"/>
        </w:numPr>
      </w:pPr>
      <w:r>
        <w:t xml:space="preserve">Possess excellent verbal/written communication both in Spanish and English</w:t>
      </w:r>
    </w:p>
    <w:p>
      <w:pPr>
        <w:pStyle w:val="Compact"/>
        <w:numPr>
          <w:numId w:val="1002"/>
          <w:ilvl w:val="0"/>
        </w:numPr>
      </w:pPr>
      <w:r>
        <w:t xml:space="preserve">Self-motivated and driven to identify and deliver appropriate solutions</w:t>
      </w:r>
    </w:p>
    <w:p>
      <w:pPr>
        <w:pStyle w:val="Compact"/>
        <w:numPr>
          <w:numId w:val="1002"/>
          <w:ilvl w:val="0"/>
        </w:numPr>
      </w:pPr>
      <w:r>
        <w:t xml:space="preserve">Working knowledge of security tools, AIM, ITSC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2021-10-28T13:23:44Z</dcterms:created>
  <dcterms:modified xsi:type="dcterms:W3CDTF">2021-10-28T13:23:44Z</dcterms:modified>
</cp:coreProperties>
</file>