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https://www.velvetjobs.com/job-descriptions/service-crew</w:t>
        </w:r>
      </w:hyperlink>
    </w:p>
    <w:p>
      <w:pPr>
        <w:pStyle w:val="Heading1"/>
      </w:pPr>
      <w:bookmarkStart w:id="21" w:name="example-of-service-crew-job-description"/>
      <w:r>
        <w:t xml:space="preserve">Example of Service Crew Job Description</w:t>
      </w:r>
      <w:bookmarkEnd w:id="21"/>
    </w:p>
    <w:p>
      <w:pPr>
        <w:pStyle w:val="Compact"/>
      </w:pPr>
      <w:r>
        <w:t xml:space="preserve">Our company is growing rapidly and is looking for a service crew. If you are looking for an exciting place to work, please take a look at the list of qualifications below.</w:t>
      </w:r>
    </w:p>
    <w:p>
      <w:pPr>
        <w:pStyle w:val="Heading2"/>
      </w:pPr>
      <w:bookmarkStart w:id="22" w:name="responsibilities-for-service-crew"/>
      <w:r>
        <w:t xml:space="preserve">Responsibilities for service crew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crew accommodation needs are met, including hotels and transportation</w:t>
      </w:r>
    </w:p>
    <w:p>
      <w:pPr>
        <w:pStyle w:val="Compact"/>
        <w:numPr>
          <w:numId w:val="1001"/>
          <w:ilvl w:val="0"/>
        </w:numPr>
      </w:pPr>
      <w:r>
        <w:t xml:space="preserve">Assign all open shifts in accordance with established company policies and procedures</w:t>
      </w:r>
    </w:p>
    <w:p>
      <w:pPr>
        <w:pStyle w:val="Compact"/>
        <w:numPr>
          <w:numId w:val="1001"/>
          <w:ilvl w:val="0"/>
        </w:numPr>
      </w:pPr>
      <w:r>
        <w:t xml:space="preserve">Monitor crew legalities, communicate changes and reassign crew as needed</w:t>
      </w:r>
    </w:p>
    <w:p>
      <w:pPr>
        <w:pStyle w:val="Compact"/>
        <w:numPr>
          <w:numId w:val="1001"/>
          <w:ilvl w:val="0"/>
        </w:numPr>
      </w:pPr>
      <w:r>
        <w:t xml:space="preserve">Responsible for safeguarding/planning for adequate unforeseen coverage</w:t>
      </w:r>
    </w:p>
    <w:p>
      <w:pPr>
        <w:pStyle w:val="Compact"/>
        <w:numPr>
          <w:numId w:val="1001"/>
          <w:ilvl w:val="0"/>
        </w:numPr>
      </w:pPr>
      <w:r>
        <w:t xml:space="preserve">Assist crew members with scheduling issuesSearch Jobs US</w:t>
      </w:r>
    </w:p>
    <w:p>
      <w:pPr>
        <w:pStyle w:val="Compact"/>
        <w:numPr>
          <w:numId w:val="1001"/>
          <w:ilvl w:val="0"/>
        </w:numPr>
      </w:pPr>
      <w:r>
        <w:t xml:space="preserve">Perform Daily Risk Assessments</w:t>
      </w:r>
    </w:p>
    <w:p>
      <w:pPr>
        <w:pStyle w:val="Compact"/>
        <w:numPr>
          <w:numId w:val="1001"/>
          <w:ilvl w:val="0"/>
        </w:numPr>
      </w:pPr>
      <w:r>
        <w:t xml:space="preserve">Report Near Misses on a daily basis</w:t>
      </w:r>
    </w:p>
    <w:p>
      <w:pPr>
        <w:pStyle w:val="Compact"/>
        <w:numPr>
          <w:numId w:val="1001"/>
          <w:ilvl w:val="0"/>
        </w:numPr>
      </w:pPr>
      <w:r>
        <w:t xml:space="preserve">Ensure that all company policies and procedures are adhered to</w:t>
      </w:r>
    </w:p>
    <w:p>
      <w:pPr>
        <w:pStyle w:val="Compact"/>
        <w:numPr>
          <w:numId w:val="1001"/>
          <w:ilvl w:val="0"/>
        </w:numPr>
      </w:pPr>
      <w:r>
        <w:t xml:space="preserve">Perform Pre/Post Trip inspection on all company vehicles/equipment that you use and/or operate daily</w:t>
      </w:r>
    </w:p>
    <w:p>
      <w:pPr>
        <w:pStyle w:val="Compact"/>
        <w:numPr>
          <w:numId w:val="1001"/>
          <w:ilvl w:val="0"/>
        </w:numPr>
      </w:pPr>
      <w:r>
        <w:t xml:space="preserve">Adhere to company, state, federal rules and regulations as it pertains to your specific job</w:t>
      </w:r>
    </w:p>
    <w:p>
      <w:pPr>
        <w:pStyle w:val="Heading2"/>
      </w:pPr>
      <w:bookmarkStart w:id="23" w:name="qualifications-for-service-crew"/>
      <w:r>
        <w:t xml:space="preserve">Qualifications for service crew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speak fluent English and other languages (bilingual or multilingual)</w:t>
      </w:r>
    </w:p>
    <w:p>
      <w:pPr>
        <w:pStyle w:val="Compact"/>
        <w:numPr>
          <w:numId w:val="1002"/>
          <w:ilvl w:val="0"/>
        </w:numPr>
      </w:pPr>
      <w:r>
        <w:t xml:space="preserve">Good communication skills with co-workers and various departments</w:t>
      </w:r>
    </w:p>
    <w:p>
      <w:pPr>
        <w:pStyle w:val="Compact"/>
        <w:numPr>
          <w:numId w:val="1002"/>
          <w:ilvl w:val="0"/>
        </w:numPr>
      </w:pPr>
      <w:r>
        <w:t xml:space="preserve">Must have high level field supervisory skills not only to supervise the crew members and subcontractors as assigned, but to provide a healthy and environmentally friendly work environment</w:t>
      </w:r>
    </w:p>
    <w:p>
      <w:pPr>
        <w:pStyle w:val="Compact"/>
        <w:numPr>
          <w:numId w:val="1002"/>
          <w:ilvl w:val="0"/>
        </w:numPr>
      </w:pPr>
      <w:r>
        <w:t xml:space="preserve">Must be able to multi-task, including experience in supervising a crew, sub-contractors and vendors, as required</w:t>
      </w:r>
    </w:p>
    <w:p>
      <w:pPr>
        <w:pStyle w:val="Compact"/>
        <w:numPr>
          <w:numId w:val="1002"/>
          <w:ilvl w:val="0"/>
        </w:numPr>
      </w:pPr>
      <w:r>
        <w:t xml:space="preserve">Must be able to provide technical instructions regarding required tasks, to crew and subcontractors, the safe and correct assembly, maintenance of power and distribution transformers and transformer accessories</w:t>
      </w:r>
    </w:p>
    <w:p>
      <w:pPr>
        <w:pStyle w:val="Compact"/>
        <w:numPr>
          <w:numId w:val="1002"/>
          <w:ilvl w:val="0"/>
        </w:numPr>
      </w:pPr>
      <w:r>
        <w:t xml:space="preserve">Must be able to perform power and distribution transformer receipt inspections, including the completion of receipt inspection reports as per the standard and assigned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crew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crew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2021-10-28T13:06:38Z</dcterms:created>
  <dcterms:modified xsi:type="dcterms:W3CDTF">2021-10-28T13:06:38Z</dcterms:modified>
</cp:coreProperties>
</file>