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https://www.velvetjobs.com/job-descriptions/service-commercial</w:t>
        </w:r>
      </w:hyperlink>
    </w:p>
    <w:p>
      <w:pPr>
        <w:pStyle w:val="Heading1"/>
      </w:pPr>
      <w:bookmarkStart w:id="21" w:name="example-of-service-commercial-job-description"/>
      <w:r>
        <w:t xml:space="preserve">Example of Service Commercial Job Description</w:t>
      </w:r>
      <w:bookmarkEnd w:id="21"/>
    </w:p>
    <w:p>
      <w:pPr>
        <w:pStyle w:val="Compact"/>
      </w:pPr>
      <w:r>
        <w:t xml:space="preserve">Our company is growing rapidly and is looking to fill the role of service commercial.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ice-commercial"/>
      <w:r>
        <w:t xml:space="preserve">Responsibilities for service commercial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telephone cover in line with business hours and departmental requirements</w:t>
      </w:r>
    </w:p>
    <w:p>
      <w:pPr>
        <w:pStyle w:val="Compact"/>
        <w:numPr>
          <w:numId w:val="1001"/>
          <w:ilvl w:val="0"/>
        </w:numPr>
      </w:pPr>
      <w:r>
        <w:t xml:space="preserve">Responsible for driving the overall execution of the GEHC customer quoting</w:t>
      </w:r>
    </w:p>
    <w:p>
      <w:pPr>
        <w:pStyle w:val="Compact"/>
        <w:numPr>
          <w:numId w:val="1001"/>
          <w:ilvl w:val="0"/>
        </w:numPr>
      </w:pPr>
      <w:r>
        <w:t xml:space="preserve">May include facilitating customer and opportunity creation in customer/order tracking databases</w:t>
      </w:r>
    </w:p>
    <w:p>
      <w:pPr>
        <w:pStyle w:val="Compact"/>
        <w:numPr>
          <w:numId w:val="1001"/>
          <w:ilvl w:val="0"/>
        </w:numPr>
      </w:pPr>
      <w:r>
        <w:t xml:space="preserve">Follow up the quotes that have been approved to ensure since order process until rev rec</w:t>
      </w:r>
    </w:p>
    <w:p>
      <w:pPr>
        <w:pStyle w:val="Compact"/>
        <w:numPr>
          <w:numId w:val="1001"/>
          <w:ilvl w:val="0"/>
        </w:numPr>
      </w:pPr>
      <w:r>
        <w:t xml:space="preserve">Act as key contact and liaison for internal (Sales, Service Delivery, Legal, Marketing, Finance, Engineering, Logistics, ) and corresponding external customers (direct and/or dealers) to ensure on time, high quality quote processing/order fulfillment, contemporary processing of customer related work and customer satisfaction and work closely with all functional areas to resolve technical and process-related issues</w:t>
      </w:r>
    </w:p>
    <w:p>
      <w:pPr>
        <w:pStyle w:val="Compact"/>
        <w:numPr>
          <w:numId w:val="1001"/>
          <w:ilvl w:val="0"/>
        </w:numPr>
      </w:pPr>
      <w:r>
        <w:t xml:space="preserve">Ability to work minimum 40 hours M-F/ 25.00-26.00 DOE</w:t>
      </w:r>
    </w:p>
    <w:p>
      <w:pPr>
        <w:pStyle w:val="Compact"/>
        <w:numPr>
          <w:numId w:val="1001"/>
          <w:ilvl w:val="0"/>
        </w:numPr>
      </w:pPr>
      <w:r>
        <w:t xml:space="preserve">A clean MVR is a must</w:t>
      </w:r>
    </w:p>
    <w:p>
      <w:pPr>
        <w:pStyle w:val="Compact"/>
        <w:numPr>
          <w:numId w:val="1001"/>
          <w:ilvl w:val="0"/>
        </w:numPr>
      </w:pPr>
      <w:r>
        <w:t xml:space="preserve">Review all service related paperwork for accuracy</w:t>
      </w:r>
    </w:p>
    <w:p>
      <w:pPr>
        <w:pStyle w:val="Compact"/>
        <w:numPr>
          <w:numId w:val="1001"/>
          <w:ilvl w:val="0"/>
        </w:numPr>
      </w:pPr>
      <w:r>
        <w:t xml:space="preserve">Working with the customer and service technician to resolve customer concerns</w:t>
      </w:r>
    </w:p>
    <w:p>
      <w:pPr>
        <w:pStyle w:val="Compact"/>
        <w:numPr>
          <w:numId w:val="1001"/>
          <w:ilvl w:val="0"/>
        </w:numPr>
      </w:pPr>
      <w:r>
        <w:t xml:space="preserve">Perform on site quality inspections</w:t>
      </w:r>
    </w:p>
    <w:p>
      <w:pPr>
        <w:pStyle w:val="Heading2"/>
      </w:pPr>
      <w:bookmarkStart w:id="23" w:name="qualifications-for-service-commercial"/>
      <w:r>
        <w:t xml:space="preserve">Qualifications for service commercial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excellent project planning and organizational skills to manage multiple projects, tasks and deadlines</w:t>
      </w:r>
    </w:p>
    <w:p>
      <w:pPr>
        <w:pStyle w:val="Compact"/>
        <w:numPr>
          <w:numId w:val="1002"/>
          <w:ilvl w:val="0"/>
        </w:numPr>
      </w:pPr>
      <w:r>
        <w:t xml:space="preserve">Identify opportunities to provide customers with products and services</w:t>
      </w:r>
    </w:p>
    <w:p>
      <w:pPr>
        <w:pStyle w:val="Compact"/>
        <w:numPr>
          <w:numId w:val="1002"/>
          <w:ilvl w:val="0"/>
        </w:numPr>
      </w:pPr>
      <w:r>
        <w:t xml:space="preserve">Operate in safety conscious manner at all times while performing job duties</w:t>
      </w:r>
    </w:p>
    <w:p>
      <w:pPr>
        <w:pStyle w:val="Compact"/>
        <w:numPr>
          <w:numId w:val="1002"/>
          <w:ilvl w:val="0"/>
        </w:numPr>
      </w:pPr>
      <w:r>
        <w:t xml:space="preserve">High School Diploma or equivalent • Able to lift 75 pounds • 2+ years of mechanical and electrical experience • Welding experience preferred • Possess a valid driver’s license</w:t>
      </w:r>
    </w:p>
    <w:p>
      <w:pPr>
        <w:pStyle w:val="Compact"/>
        <w:numPr>
          <w:numId w:val="1002"/>
          <w:ilvl w:val="0"/>
        </w:numPr>
      </w:pPr>
      <w:r>
        <w:t xml:space="preserve">Bachelors Degree or minimum 10 years’ experience in a Sales and or Operations</w:t>
      </w:r>
    </w:p>
    <w:p>
      <w:pPr>
        <w:pStyle w:val="Compact"/>
        <w:numPr>
          <w:numId w:val="1002"/>
          <w:ilvl w:val="0"/>
        </w:numPr>
      </w:pPr>
      <w:r>
        <w:t xml:space="preserve">Demonstrable track record including ability to lead and drive change and innovation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commerci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commerci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2021-10-28T18:34:11Z</dcterms:created>
  <dcterms:modified xsi:type="dcterms:W3CDTF">2021-10-28T18:34:11Z</dcterms:modified>
</cp:coreProperties>
</file>