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https://www.velvetjobs.com/job-descriptions/service-availability-manager</w:t>
        </w:r>
      </w:hyperlink>
    </w:p>
    <w:p>
      <w:pPr>
        <w:pStyle w:val="Heading1"/>
      </w:pPr>
      <w:bookmarkStart w:id="21" w:name="example-of-service-availability-manager-job-description"/>
      <w:r>
        <w:t xml:space="preserve">Example of Service Availability Manager Job Description</w:t>
      </w:r>
      <w:bookmarkEnd w:id="21"/>
    </w:p>
    <w:p>
      <w:pPr>
        <w:pStyle w:val="Compact"/>
      </w:pPr>
      <w:r>
        <w:t xml:space="preserve">Our growing company is looking to fill the role of service availability manager. To join our growing team, please review the list of responsibilities and qualifications.</w:t>
      </w:r>
    </w:p>
    <w:p>
      <w:pPr>
        <w:pStyle w:val="Heading2"/>
      </w:pPr>
      <w:bookmarkStart w:id="22" w:name="responsibilities-for-service-availability-manager"/>
      <w:r>
        <w:t xml:space="preserve">Responsibilities for service availability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manage multiple initiatives and projects across various locations and in a cost-effective manner</w:t>
      </w:r>
    </w:p>
    <w:p>
      <w:pPr>
        <w:pStyle w:val="Compact"/>
        <w:numPr>
          <w:numId w:val="1001"/>
          <w:ilvl w:val="0"/>
        </w:numPr>
      </w:pPr>
      <w:r>
        <w:t xml:space="preserve">Strong consulting skills required to work with business clients</w:t>
      </w:r>
    </w:p>
    <w:p>
      <w:pPr>
        <w:pStyle w:val="Compact"/>
        <w:numPr>
          <w:numId w:val="1001"/>
          <w:ilvl w:val="0"/>
        </w:numPr>
      </w:pPr>
      <w:r>
        <w:t xml:space="preserve">Identify and specify availability business, instrumentation / measurement, new monitoring, and supplier requirements</w:t>
      </w:r>
    </w:p>
    <w:p>
      <w:pPr>
        <w:pStyle w:val="Compact"/>
        <w:numPr>
          <w:numId w:val="1001"/>
          <w:ilvl w:val="0"/>
        </w:numPr>
      </w:pPr>
      <w:r>
        <w:t xml:space="preserve">Work with the customer to define business requirements</w:t>
      </w:r>
    </w:p>
    <w:p>
      <w:pPr>
        <w:pStyle w:val="Compact"/>
        <w:numPr>
          <w:numId w:val="1001"/>
          <w:ilvl w:val="0"/>
        </w:numPr>
      </w:pPr>
      <w:r>
        <w:t xml:space="preserve">Define the business requirements to establish and maintain a common understanding with the customer of the requirements to be addressed by the project</w:t>
      </w:r>
    </w:p>
    <w:p>
      <w:pPr>
        <w:pStyle w:val="Compact"/>
        <w:numPr>
          <w:numId w:val="1001"/>
          <w:ilvl w:val="0"/>
        </w:numPr>
      </w:pPr>
      <w:r>
        <w:t xml:space="preserve">Review and analyze client business operations and objectives relative to a specific technology or application of technology to develop customer requirements</w:t>
      </w:r>
    </w:p>
    <w:p>
      <w:pPr>
        <w:pStyle w:val="Compact"/>
        <w:numPr>
          <w:numId w:val="1001"/>
          <w:ilvl w:val="0"/>
        </w:numPr>
      </w:pPr>
      <w:r>
        <w:t xml:space="preserve">Define availability requirements</w:t>
      </w:r>
    </w:p>
    <w:p>
      <w:pPr>
        <w:pStyle w:val="Compact"/>
        <w:numPr>
          <w:numId w:val="1001"/>
          <w:ilvl w:val="0"/>
        </w:numPr>
      </w:pPr>
      <w:r>
        <w:t xml:space="preserve">Work to understand availability requirements of the business to plan for required levels of availability</w:t>
      </w:r>
    </w:p>
    <w:p>
      <w:pPr>
        <w:pStyle w:val="Compact"/>
        <w:numPr>
          <w:numId w:val="1001"/>
          <w:ilvl w:val="0"/>
        </w:numPr>
      </w:pPr>
      <w:r>
        <w:t xml:space="preserve">Collect / compile / analyze relevant business data and compare against Service Level Agreements (SLAs)</w:t>
      </w:r>
    </w:p>
    <w:p>
      <w:pPr>
        <w:pStyle w:val="Compact"/>
        <w:numPr>
          <w:numId w:val="1001"/>
          <w:ilvl w:val="0"/>
        </w:numPr>
      </w:pPr>
      <w:r>
        <w:t xml:space="preserve">Identify exceptions to requirements</w:t>
      </w:r>
    </w:p>
    <w:p>
      <w:pPr>
        <w:pStyle w:val="Heading2"/>
      </w:pPr>
      <w:bookmarkStart w:id="23" w:name="qualifications-for-service-availability-manager"/>
      <w:r>
        <w:t xml:space="preserve">Qualifications for service availability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the ability to use effectively, common office productivity tools (Google Sheets, Google Slides, Google Docs</w:t>
      </w:r>
    </w:p>
    <w:p>
      <w:pPr>
        <w:pStyle w:val="Compact"/>
        <w:numPr>
          <w:numId w:val="1002"/>
          <w:ilvl w:val="0"/>
        </w:numPr>
      </w:pPr>
      <w:r>
        <w:t xml:space="preserve">Must be able to work within a matrix management environment with virtual workgroups and customers</w:t>
      </w:r>
    </w:p>
    <w:p>
      <w:pPr>
        <w:pStyle w:val="Compact"/>
        <w:numPr>
          <w:numId w:val="1002"/>
          <w:ilvl w:val="0"/>
        </w:numPr>
      </w:pPr>
      <w:r>
        <w:t xml:space="preserve">Expert knowledge of business/ organization, Bank standards, infrastructure, architecture and technology in related areas from a design/ support/ solutions perspective</w:t>
      </w:r>
    </w:p>
    <w:p>
      <w:pPr>
        <w:pStyle w:val="Compact"/>
        <w:numPr>
          <w:numId w:val="1002"/>
          <w:ilvl w:val="0"/>
        </w:numPr>
      </w:pPr>
      <w:r>
        <w:t xml:space="preserve">Minimum 10 years working in IT or PMO with demonstrated increased levels of responsibility and accountability</w:t>
      </w:r>
    </w:p>
    <w:p>
      <w:pPr>
        <w:pStyle w:val="Compact"/>
        <w:numPr>
          <w:numId w:val="1002"/>
          <w:ilvl w:val="0"/>
        </w:numPr>
      </w:pPr>
      <w:r>
        <w:t xml:space="preserve">Experience leading crisis management efforts</w:t>
      </w:r>
    </w:p>
    <w:p>
      <w:pPr>
        <w:pStyle w:val="Compact"/>
        <w:numPr>
          <w:numId w:val="1002"/>
          <w:ilvl w:val="0"/>
        </w:numPr>
      </w:pPr>
      <w:r>
        <w:t xml:space="preserve">Project Management skills, ability to plan, organize and coordinate the testing of recovery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vailabi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vailabi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2021-10-28T13:07:05Z</dcterms:created>
  <dcterms:modified xsi:type="dcterms:W3CDTF">2021-10-28T13:07:05Z</dcterms:modified>
</cp:coreProperties>
</file>