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https://www.velvetjobs.com/job-descriptions/service-account-manager</w:t>
        </w:r>
      </w:hyperlink>
    </w:p>
    <w:p>
      <w:pPr>
        <w:pStyle w:val="Heading1"/>
      </w:pPr>
      <w:bookmarkStart w:id="21" w:name="example-of-service-account-manager-job-description"/>
      <w:r>
        <w:t xml:space="preserve">Example of Service Account Manager Job Description</w:t>
      </w:r>
      <w:bookmarkEnd w:id="21"/>
    </w:p>
    <w:p>
      <w:pPr>
        <w:pStyle w:val="Compact"/>
      </w:pPr>
      <w:r>
        <w:t xml:space="preserve">Our growing company is hiring for a service account manager. To join our growing team, please review the list of responsibilities and qualifications.</w:t>
      </w:r>
    </w:p>
    <w:p>
      <w:pPr>
        <w:pStyle w:val="Heading2"/>
      </w:pPr>
      <w:bookmarkStart w:id="22" w:name="responsibilities-for-service-account-manager"/>
      <w:r>
        <w:t xml:space="preserve">Responsibilities for service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strong working knowledge of company products by attending training classes, and studying factory equipment manuals and supplier information</w:t>
      </w:r>
    </w:p>
    <w:p>
      <w:pPr>
        <w:pStyle w:val="Compact"/>
        <w:numPr>
          <w:numId w:val="1001"/>
          <w:ilvl w:val="0"/>
        </w:numPr>
      </w:pPr>
      <w:r>
        <w:t xml:space="preserve">Prepares repair job proposals by estimating labor and other job costs using estimating software program</w:t>
      </w:r>
    </w:p>
    <w:p>
      <w:pPr>
        <w:pStyle w:val="Compact"/>
        <w:numPr>
          <w:numId w:val="1001"/>
          <w:ilvl w:val="0"/>
        </w:numPr>
      </w:pPr>
      <w:r>
        <w:t xml:space="preserve">Prepares service contract bids</w:t>
      </w:r>
    </w:p>
    <w:p>
      <w:pPr>
        <w:pStyle w:val="Compact"/>
        <w:numPr>
          <w:numId w:val="1001"/>
          <w:ilvl w:val="0"/>
        </w:numPr>
      </w:pPr>
      <w:r>
        <w:t xml:space="preserve">Receives and responds to written and oral questions related to quoted repairs and service contracts</w:t>
      </w:r>
    </w:p>
    <w:p>
      <w:pPr>
        <w:pStyle w:val="Compact"/>
        <w:numPr>
          <w:numId w:val="1001"/>
          <w:ilvl w:val="0"/>
        </w:numPr>
      </w:pPr>
      <w:r>
        <w:t xml:space="preserve">Monitors the status of current service contracts by visiting job sites and customers within assigned territory, ensuring customer satisfaction with service</w:t>
      </w:r>
    </w:p>
    <w:p>
      <w:pPr>
        <w:pStyle w:val="Compact"/>
        <w:numPr>
          <w:numId w:val="1001"/>
          <w:ilvl w:val="0"/>
        </w:numPr>
      </w:pPr>
      <w:r>
        <w:t xml:space="preserve">Contacts service customers regarding contract renewal prior to contract expiration</w:t>
      </w:r>
    </w:p>
    <w:p>
      <w:pPr>
        <w:pStyle w:val="Compact"/>
        <w:numPr>
          <w:numId w:val="1001"/>
          <w:ilvl w:val="0"/>
        </w:numPr>
      </w:pPr>
      <w:r>
        <w:t xml:space="preserve">Keeps timely, well organized records of sales activities including but not limited to proposals, bookings, losses and cancellations</w:t>
      </w:r>
    </w:p>
    <w:p>
      <w:pPr>
        <w:pStyle w:val="Compact"/>
        <w:numPr>
          <w:numId w:val="1001"/>
          <w:ilvl w:val="0"/>
        </w:numPr>
      </w:pPr>
      <w:r>
        <w:t xml:space="preserve">Utilizes the Customer Relations Management (CRM) tool to update and manage sales pipeline</w:t>
      </w:r>
    </w:p>
    <w:p>
      <w:pPr>
        <w:pStyle w:val="Compact"/>
        <w:numPr>
          <w:numId w:val="1001"/>
          <w:ilvl w:val="0"/>
        </w:numPr>
      </w:pPr>
      <w:r>
        <w:t xml:space="preserve">Assists in A/R collection efforts to ensure prompt payment from customers</w:t>
      </w:r>
    </w:p>
    <w:p>
      <w:pPr>
        <w:pStyle w:val="Compact"/>
        <w:numPr>
          <w:numId w:val="1001"/>
          <w:ilvl w:val="0"/>
        </w:numPr>
      </w:pPr>
      <w:r>
        <w:t xml:space="preserve">Covering G aming/Hospitality customers (ex</w:t>
      </w:r>
    </w:p>
    <w:p>
      <w:pPr>
        <w:pStyle w:val="Heading2"/>
      </w:pPr>
      <w:bookmarkStart w:id="23" w:name="qualifications-for-service-account-manager"/>
      <w:r>
        <w:t xml:space="preserve">Qualifications for service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working with sales projections and constructing assortment plans</w:t>
      </w:r>
    </w:p>
    <w:p>
      <w:pPr>
        <w:pStyle w:val="Compact"/>
        <w:numPr>
          <w:numId w:val="1002"/>
          <w:ilvl w:val="0"/>
        </w:numPr>
      </w:pPr>
      <w:r>
        <w:t xml:space="preserve">Working knowledge of NuORDER</w:t>
      </w:r>
    </w:p>
    <w:p>
      <w:pPr>
        <w:pStyle w:val="Compact"/>
        <w:numPr>
          <w:numId w:val="1002"/>
          <w:ilvl w:val="0"/>
        </w:numPr>
      </w:pPr>
      <w:r>
        <w:t xml:space="preserve">Must be able to speak conversational Italian, Italian fluency highly preferred</w:t>
      </w:r>
    </w:p>
    <w:p>
      <w:pPr>
        <w:pStyle w:val="Compact"/>
        <w:numPr>
          <w:numId w:val="1002"/>
          <w:ilvl w:val="0"/>
        </w:numPr>
      </w:pPr>
      <w:r>
        <w:t xml:space="preserve">Experience reading customer contracts</w:t>
      </w:r>
    </w:p>
    <w:p>
      <w:pPr>
        <w:pStyle w:val="Compact"/>
        <w:numPr>
          <w:numId w:val="1002"/>
          <w:ilvl w:val="0"/>
        </w:numPr>
      </w:pPr>
      <w:r>
        <w:t xml:space="preserve">MBA or MS or advance education/certification</w:t>
      </w:r>
    </w:p>
    <w:p>
      <w:pPr>
        <w:pStyle w:val="Compact"/>
        <w:numPr>
          <w:numId w:val="1002"/>
          <w:ilvl w:val="0"/>
        </w:numPr>
      </w:pPr>
      <w:r>
        <w:t xml:space="preserve">Bachelor's Degree OR if no degree, 6+ years of successful client support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2021-10-28T13:26:16Z</dcterms:created>
  <dcterms:modified xsi:type="dcterms:W3CDTF">2021-10-28T13:26:16Z</dcterms:modified>
</cp:coreProperties>
</file>