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https://www.velvetjobs.com/job-descriptions/server-administrator</w:t>
        </w:r>
      </w:hyperlink>
    </w:p>
    <w:p>
      <w:pPr>
        <w:pStyle w:val="Heading1"/>
      </w:pPr>
      <w:bookmarkStart w:id="21" w:name="example-of-server-administrator-job-description"/>
      <w:r>
        <w:t xml:space="preserve">Example of Server Administrator Job Description</w:t>
      </w:r>
      <w:bookmarkEnd w:id="21"/>
    </w:p>
    <w:p>
      <w:pPr>
        <w:pStyle w:val="Compact"/>
      </w:pPr>
      <w:r>
        <w:t xml:space="preserve">Our growing company is looking for a server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rver-administrator"/>
      <w:r>
        <w:t xml:space="preserve">Responsibilities for server administrator</w:t>
      </w:r>
      <w:bookmarkEnd w:id="22"/>
    </w:p>
    <w:p>
      <w:pPr>
        <w:pStyle w:val="Compact"/>
        <w:numPr>
          <w:numId w:val="1001"/>
          <w:ilvl w:val="0"/>
        </w:numPr>
      </w:pPr>
      <w:r>
        <w:t xml:space="preserve">Provide support as needed for operational continuity of IAM solutions, Windows server environment, Azure and exchange</w:t>
      </w:r>
    </w:p>
    <w:p>
      <w:pPr>
        <w:pStyle w:val="Compact"/>
        <w:numPr>
          <w:numId w:val="1001"/>
          <w:ilvl w:val="0"/>
        </w:numPr>
      </w:pPr>
      <w:r>
        <w:t xml:space="preserve">Perform standard administration tasks on the European SharePoint Instance hosted at the EPM Data Centre</w:t>
      </w:r>
    </w:p>
    <w:p>
      <w:pPr>
        <w:pStyle w:val="Compact"/>
        <w:numPr>
          <w:numId w:val="1001"/>
          <w:ilvl w:val="0"/>
        </w:numPr>
      </w:pPr>
      <w:r>
        <w:t xml:space="preserve">Installation, administration, operation, and maintenance of area and unit advanced computing systems</w:t>
      </w:r>
    </w:p>
    <w:p>
      <w:pPr>
        <w:pStyle w:val="Compact"/>
        <w:numPr>
          <w:numId w:val="1001"/>
          <w:ilvl w:val="0"/>
        </w:numPr>
      </w:pPr>
      <w:r>
        <w:t xml:space="preserve">Multiple complex servers critical for the business operations for an area or unit</w:t>
      </w:r>
    </w:p>
    <w:p>
      <w:pPr>
        <w:pStyle w:val="Compact"/>
        <w:numPr>
          <w:numId w:val="1001"/>
          <w:ilvl w:val="0"/>
        </w:numPr>
      </w:pPr>
      <w:r>
        <w:t xml:space="preserve">May interface with key IT leadership</w:t>
      </w:r>
    </w:p>
    <w:p>
      <w:pPr>
        <w:pStyle w:val="Compact"/>
        <w:numPr>
          <w:numId w:val="1001"/>
          <w:ilvl w:val="0"/>
        </w:numPr>
      </w:pPr>
      <w:r>
        <w:t xml:space="preserve">Installing and configuring database software for production, test, and development environments</w:t>
      </w:r>
    </w:p>
    <w:p>
      <w:pPr>
        <w:pStyle w:val="Compact"/>
        <w:numPr>
          <w:numId w:val="1001"/>
          <w:ilvl w:val="0"/>
        </w:numPr>
      </w:pPr>
      <w:r>
        <w:t xml:space="preserve">Preparing disaster recovery (DR) documentation and participating in DR activities to ensure database recovery at the DR site is within set Recovery Point Objectives (RPO) and Recovery Time Objectives (RTO)</w:t>
      </w:r>
    </w:p>
    <w:p>
      <w:pPr>
        <w:pStyle w:val="Compact"/>
        <w:numPr>
          <w:numId w:val="1001"/>
          <w:ilvl w:val="0"/>
        </w:numPr>
      </w:pPr>
      <w:r>
        <w:t xml:space="preserve">Maintains system documentation, tunes system performance, installs system-wide software, and allocates mass storage space</w:t>
      </w:r>
    </w:p>
    <w:p>
      <w:pPr>
        <w:pStyle w:val="Compact"/>
        <w:numPr>
          <w:numId w:val="1001"/>
          <w:ilvl w:val="0"/>
        </w:numPr>
      </w:pPr>
      <w:r>
        <w:t xml:space="preserve">Evaluates vendor products</w:t>
      </w:r>
    </w:p>
    <w:p>
      <w:pPr>
        <w:pStyle w:val="Compact"/>
        <w:numPr>
          <w:numId w:val="1001"/>
          <w:ilvl w:val="0"/>
        </w:numPr>
      </w:pPr>
      <w:r>
        <w:t xml:space="preserve">Works under moderate direction</w:t>
      </w:r>
    </w:p>
    <w:p>
      <w:pPr>
        <w:pStyle w:val="Heading2"/>
      </w:pPr>
      <w:bookmarkStart w:id="23" w:name="qualifications-for-server-administrator"/>
      <w:r>
        <w:t xml:space="preserve">Qualifications for server administrator</w:t>
      </w:r>
      <w:bookmarkEnd w:id="23"/>
    </w:p>
    <w:p>
      <w:pPr>
        <w:pStyle w:val="Compact"/>
        <w:numPr>
          <w:numId w:val="1002"/>
          <w:ilvl w:val="0"/>
        </w:numPr>
      </w:pPr>
      <w:r>
        <w:t xml:space="preserve">Implemented Redhat Enterprise Virtualization 3.5 setup, with approximately 200 VM’s running on it</w:t>
      </w:r>
    </w:p>
    <w:p>
      <w:pPr>
        <w:pStyle w:val="Compact"/>
        <w:numPr>
          <w:numId w:val="1002"/>
          <w:ilvl w:val="0"/>
        </w:numPr>
      </w:pPr>
      <w:r>
        <w:t xml:space="preserve">Implemented Redhat Satellite Server for patching linux servers</w:t>
      </w:r>
    </w:p>
    <w:p>
      <w:pPr>
        <w:pStyle w:val="Compact"/>
        <w:numPr>
          <w:numId w:val="1002"/>
          <w:ilvl w:val="0"/>
        </w:numPr>
      </w:pPr>
      <w:r>
        <w:t xml:space="preserve">A subject matter expert on SQL Server with a minimum 5 years experience maintaining SQL Server</w:t>
      </w:r>
    </w:p>
    <w:p>
      <w:pPr>
        <w:pStyle w:val="Compact"/>
        <w:numPr>
          <w:numId w:val="1002"/>
          <w:ilvl w:val="0"/>
        </w:numPr>
      </w:pPr>
      <w:r>
        <w:t xml:space="preserve">Configuring and installing new instances/environments of SQL Server in Clustered and Non-clustered configs</w:t>
      </w:r>
    </w:p>
    <w:p>
      <w:pPr>
        <w:pStyle w:val="Compact"/>
        <w:numPr>
          <w:numId w:val="1002"/>
          <w:ilvl w:val="0"/>
        </w:numPr>
      </w:pPr>
      <w:r>
        <w:t xml:space="preserve">Years of experience as a Systems Administrator in a Windows environment</w:t>
      </w:r>
    </w:p>
    <w:p>
      <w:pPr>
        <w:pStyle w:val="Compact"/>
        <w:numPr>
          <w:numId w:val="1002"/>
          <w:ilvl w:val="0"/>
        </w:numPr>
      </w:pPr>
      <w:r>
        <w:t xml:space="preserve">Minimum 5-7 years experience with Microsoft System Center Configuration Manager and WSUS in a multi-site, enterprise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rver-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rver-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2021-10-28T13:27:52Z</dcterms:created>
  <dcterms:modified xsi:type="dcterms:W3CDTF">2021-10-28T13:27:52Z</dcterms:modified>
</cp:coreProperties>
</file>