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https://www.velvetjobs.com/job-descriptions/server-admin</w:t>
        </w:r>
      </w:hyperlink>
    </w:p>
    <w:p>
      <w:pPr>
        <w:pStyle w:val="Heading1"/>
      </w:pPr>
      <w:bookmarkStart w:id="21" w:name="example-of-server-admin-job-description"/>
      <w:r>
        <w:t xml:space="preserve">Example of Server Admin Job Description</w:t>
      </w:r>
      <w:bookmarkEnd w:id="21"/>
    </w:p>
    <w:p>
      <w:pPr>
        <w:pStyle w:val="Compact"/>
      </w:pPr>
      <w:r>
        <w:t xml:space="preserve">Our company is growing rapidly and is looking to fill the role of server admin.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er-admin"/>
      <w:r>
        <w:t xml:space="preserve">Responsibilities for server admin</w:t>
      </w:r>
      <w:bookmarkEnd w:id="22"/>
    </w:p>
    <w:p>
      <w:pPr>
        <w:pStyle w:val="Compact"/>
        <w:numPr>
          <w:numId w:val="1001"/>
          <w:ilvl w:val="0"/>
        </w:numPr>
      </w:pPr>
      <w:r>
        <w:t xml:space="preserve">Collaborate with analysts, application developers, and system owners in the testing of Citrix programs, applications, and interoperability</w:t>
      </w:r>
    </w:p>
    <w:p>
      <w:pPr>
        <w:pStyle w:val="Compact"/>
        <w:numPr>
          <w:numId w:val="1001"/>
          <w:ilvl w:val="0"/>
        </w:numPr>
      </w:pPr>
      <w:r>
        <w:t xml:space="preserve">Develop, document, and maintain policies, procedures, and associated training plans for both Citrix system administration and end-user access</w:t>
      </w:r>
    </w:p>
    <w:p>
      <w:pPr>
        <w:pStyle w:val="Compact"/>
        <w:numPr>
          <w:numId w:val="1001"/>
          <w:ilvl w:val="0"/>
        </w:numPr>
      </w:pPr>
      <w:r>
        <w:t xml:space="preserve">Recommend hardware or software changes needed to optimize Citrix deployments, configuration, or maintenance</w:t>
      </w:r>
    </w:p>
    <w:p>
      <w:pPr>
        <w:pStyle w:val="Compact"/>
        <w:numPr>
          <w:numId w:val="1001"/>
          <w:ilvl w:val="0"/>
        </w:numPr>
      </w:pPr>
      <w:r>
        <w:t xml:space="preserve">Support feasibility studies for Citrix products under consideration for purchase</w:t>
      </w:r>
    </w:p>
    <w:p>
      <w:pPr>
        <w:pStyle w:val="Compact"/>
        <w:numPr>
          <w:numId w:val="1001"/>
          <w:ilvl w:val="0"/>
        </w:numPr>
      </w:pPr>
      <w:r>
        <w:t xml:space="preserve">Convey application enhancement request to programmers and facilitate scheduled updates to production environments</w:t>
      </w:r>
    </w:p>
    <w:p>
      <w:pPr>
        <w:pStyle w:val="Compact"/>
        <w:numPr>
          <w:numId w:val="1001"/>
          <w:ilvl w:val="0"/>
        </w:numPr>
      </w:pPr>
      <w:r>
        <w:t xml:space="preserve">Develop and maintain company datastore</w:t>
      </w:r>
    </w:p>
    <w:p>
      <w:pPr>
        <w:pStyle w:val="Compact"/>
        <w:numPr>
          <w:numId w:val="1001"/>
          <w:ilvl w:val="0"/>
        </w:numPr>
      </w:pPr>
      <w:r>
        <w:t xml:space="preserve">As a Windows Server Administrator &amp; Systems Analyst, you will install new / rebuild existing servers and configure hardware, peripherals, services, settings, directories, storage, in accordance with standards and project/operational requirements</w:t>
      </w:r>
    </w:p>
    <w:p>
      <w:pPr>
        <w:pStyle w:val="Compact"/>
        <w:numPr>
          <w:numId w:val="1001"/>
          <w:ilvl w:val="0"/>
        </w:numPr>
      </w:pPr>
      <w:r>
        <w:t xml:space="preserve">Work with venders on hardware, software and networking requirements to support projects and systems for ARS and install vender created software application packages or tools</w:t>
      </w:r>
    </w:p>
    <w:p>
      <w:pPr>
        <w:pStyle w:val="Compact"/>
        <w:numPr>
          <w:numId w:val="1001"/>
          <w:ilvl w:val="0"/>
        </w:numPr>
      </w:pPr>
      <w:r>
        <w:t xml:space="preserve">Plan and coordinate activities such as installation and upgrading of hardware and vendor applications</w:t>
      </w:r>
    </w:p>
    <w:p>
      <w:pPr>
        <w:pStyle w:val="Compact"/>
        <w:numPr>
          <w:numId w:val="1001"/>
          <w:ilvl w:val="0"/>
        </w:numPr>
      </w:pPr>
      <w:r>
        <w:t xml:space="preserve">Develop business reporting and provide consultative support for application reporting/report writing tools</w:t>
      </w:r>
    </w:p>
    <w:p>
      <w:pPr>
        <w:pStyle w:val="Heading2"/>
      </w:pPr>
      <w:bookmarkStart w:id="23" w:name="qualifications-for-server-admin"/>
      <w:r>
        <w:t xml:space="preserve">Qualifications for server admin</w:t>
      </w:r>
      <w:bookmarkEnd w:id="23"/>
    </w:p>
    <w:p>
      <w:pPr>
        <w:pStyle w:val="Compact"/>
        <w:numPr>
          <w:numId w:val="1002"/>
          <w:ilvl w:val="0"/>
        </w:numPr>
      </w:pPr>
      <w:r>
        <w:t xml:space="preserve">MAC interoperability with AD, LDAP and Kerberos</w:t>
      </w:r>
    </w:p>
    <w:p>
      <w:pPr>
        <w:pStyle w:val="Compact"/>
        <w:numPr>
          <w:numId w:val="1002"/>
          <w:ilvl w:val="0"/>
        </w:numPr>
      </w:pPr>
      <w:r>
        <w:t xml:space="preserve">Best security practices, implementations, and troubleshooting including 2 factor authentication, virus Identification/removal, and disk encryption</w:t>
      </w:r>
    </w:p>
    <w:p>
      <w:pPr>
        <w:pStyle w:val="Compact"/>
        <w:numPr>
          <w:numId w:val="1002"/>
          <w:ilvl w:val="0"/>
        </w:numPr>
      </w:pPr>
      <w:r>
        <w:t xml:space="preserve">Knowledge of client and server environments, printing, firewall, and routing technologies</w:t>
      </w:r>
    </w:p>
    <w:p>
      <w:pPr>
        <w:pStyle w:val="Compact"/>
        <w:numPr>
          <w:numId w:val="1002"/>
          <w:ilvl w:val="0"/>
        </w:numPr>
      </w:pPr>
      <w:r>
        <w:t xml:space="preserve">McAfee endpoint protection</w:t>
      </w:r>
    </w:p>
    <w:p>
      <w:pPr>
        <w:pStyle w:val="Compact"/>
        <w:numPr>
          <w:numId w:val="1002"/>
          <w:ilvl w:val="0"/>
        </w:numPr>
      </w:pPr>
      <w:r>
        <w:t xml:space="preserve">Project management skills and fundamentals (Preferred)</w:t>
      </w:r>
    </w:p>
    <w:p>
      <w:pPr>
        <w:pStyle w:val="Compact"/>
        <w:numPr>
          <w:numId w:val="1002"/>
          <w:ilvl w:val="0"/>
        </w:numPr>
      </w:pPr>
      <w:r>
        <w:t xml:space="preserve">Proficient with an application performance monitoring tool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er-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er-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2021-10-28T13:21:51Z</dcterms:created>
  <dcterms:modified xsi:type="dcterms:W3CDTF">2021-10-28T13:21:51Z</dcterms:modified>
</cp:coreProperties>
</file>