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https://www.velvetjobs.com/job-descriptions/seo-consultant</w:t>
        </w:r>
      </w:hyperlink>
    </w:p>
    <w:p>
      <w:pPr>
        <w:pStyle w:val="Heading1"/>
      </w:pPr>
      <w:bookmarkStart w:id="21" w:name="example-of-seo-consultant-job-description"/>
      <w:r>
        <w:t xml:space="preserve">Example of SEO Consultant Job Description</w:t>
      </w:r>
      <w:bookmarkEnd w:id="21"/>
    </w:p>
    <w:p>
      <w:pPr>
        <w:pStyle w:val="Compact"/>
      </w:pPr>
      <w:r>
        <w:t xml:space="preserve">Our company is growing rapidly and is searching for experienced candidates for the position of SEO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o-consultant"/>
      <w:r>
        <w:t xml:space="preserve">Responsibilities for SEO consultant</w:t>
      </w:r>
      <w:bookmarkEnd w:id="22"/>
    </w:p>
    <w:p>
      <w:pPr>
        <w:pStyle w:val="Compact"/>
        <w:numPr>
          <w:numId w:val="1001"/>
          <w:ilvl w:val="0"/>
        </w:numPr>
      </w:pPr>
      <w:r>
        <w:t xml:space="preserve">Timeline development for search projects</w:t>
      </w:r>
    </w:p>
    <w:p>
      <w:pPr>
        <w:pStyle w:val="Compact"/>
        <w:numPr>
          <w:numId w:val="1001"/>
          <w:ilvl w:val="0"/>
        </w:numPr>
      </w:pPr>
      <w:r>
        <w:t xml:space="preserve">Following KPI progress &amp; making recommendations for optimizations</w:t>
      </w:r>
    </w:p>
    <w:p>
      <w:pPr>
        <w:pStyle w:val="Compact"/>
        <w:numPr>
          <w:numId w:val="1001"/>
          <w:ilvl w:val="0"/>
        </w:numPr>
      </w:pPr>
      <w:r>
        <w:t xml:space="preserve">Consulting clients regarding search landscape, new trends &amp; proposing course of action</w:t>
      </w:r>
    </w:p>
    <w:p>
      <w:pPr>
        <w:pStyle w:val="Compact"/>
        <w:numPr>
          <w:numId w:val="1001"/>
          <w:ilvl w:val="0"/>
        </w:numPr>
      </w:pPr>
      <w:r>
        <w:t xml:space="preserve">Excellent knowledge &amp; usage of google analytics, you tube insights, adwords, youtube ads &amp; google display network</w:t>
      </w:r>
    </w:p>
    <w:p>
      <w:pPr>
        <w:pStyle w:val="Compact"/>
        <w:numPr>
          <w:numId w:val="1001"/>
          <w:ilvl w:val="0"/>
        </w:numPr>
      </w:pPr>
      <w:r>
        <w:t xml:space="preserve">Running google ads campaigns using adwords, you tube ads &amp; google display</w:t>
      </w:r>
    </w:p>
    <w:p>
      <w:pPr>
        <w:pStyle w:val="Compact"/>
        <w:numPr>
          <w:numId w:val="1001"/>
          <w:ilvl w:val="0"/>
        </w:numPr>
      </w:pPr>
      <w:r>
        <w:t xml:space="preserve">Creating progress &amp; final campaign reports for clients</w:t>
      </w:r>
    </w:p>
    <w:p>
      <w:pPr>
        <w:pStyle w:val="Compact"/>
        <w:numPr>
          <w:numId w:val="1001"/>
          <w:ilvl w:val="0"/>
        </w:numPr>
      </w:pPr>
      <w:r>
        <w:t xml:space="preserve">Partner with key stakeholders to support SEO efforts such as page audits, link building strategies, technical review and keyword research (partnering w/ SEO vendor)</w:t>
      </w:r>
    </w:p>
    <w:p>
      <w:pPr>
        <w:pStyle w:val="Compact"/>
        <w:numPr>
          <w:numId w:val="1001"/>
          <w:ilvl w:val="0"/>
        </w:numPr>
      </w:pPr>
      <w:r>
        <w:t xml:space="preserve">Educate internal stakeholders on SEO best practices and influence development of site content to maximize SEO value</w:t>
      </w:r>
    </w:p>
    <w:p>
      <w:pPr>
        <w:pStyle w:val="Compact"/>
        <w:numPr>
          <w:numId w:val="1001"/>
          <w:ilvl w:val="0"/>
        </w:numPr>
      </w:pPr>
      <w:r>
        <w:t xml:space="preserve">Run monthly SEO health checks and report back with necessary recommendations</w:t>
      </w:r>
    </w:p>
    <w:p>
      <w:pPr>
        <w:pStyle w:val="Compact"/>
        <w:numPr>
          <w:numId w:val="1001"/>
          <w:ilvl w:val="0"/>
        </w:numPr>
      </w:pPr>
      <w:r>
        <w:t xml:space="preserve">Oversee all aspects of the SEO program and maximize the value of organic search across various lines of businesses</w:t>
      </w:r>
    </w:p>
    <w:p>
      <w:pPr>
        <w:pStyle w:val="Heading2"/>
      </w:pPr>
      <w:bookmarkStart w:id="23" w:name="qualifications-for-seo-consultant"/>
      <w:r>
        <w:t xml:space="preserve">Qualifications for SEO consultant</w:t>
      </w:r>
      <w:bookmarkEnd w:id="23"/>
    </w:p>
    <w:p>
      <w:pPr>
        <w:pStyle w:val="Compact"/>
        <w:numPr>
          <w:numId w:val="1002"/>
          <w:ilvl w:val="0"/>
        </w:numPr>
      </w:pPr>
      <w:r>
        <w:t xml:space="preserve">Manage campaign expenses and search budgets</w:t>
      </w:r>
    </w:p>
    <w:p>
      <w:pPr>
        <w:pStyle w:val="Compact"/>
        <w:numPr>
          <w:numId w:val="1002"/>
          <w:ilvl w:val="0"/>
        </w:numPr>
      </w:pPr>
      <w:r>
        <w:t xml:space="preserve">Optimize ad copy and landing pages</w:t>
      </w:r>
    </w:p>
    <w:p>
      <w:pPr>
        <w:pStyle w:val="Compact"/>
        <w:numPr>
          <w:numId w:val="1002"/>
          <w:ilvl w:val="0"/>
        </w:numPr>
      </w:pPr>
      <w:r>
        <w:t xml:space="preserve">Develop and implement best practice SEO strategy and ensure adoption with digital agencies and website developers</w:t>
      </w:r>
    </w:p>
    <w:p>
      <w:pPr>
        <w:pStyle w:val="Compact"/>
        <w:numPr>
          <w:numId w:val="1002"/>
          <w:ilvl w:val="0"/>
        </w:numPr>
      </w:pPr>
      <w:r>
        <w:t xml:space="preserve">Oversee and critique agency search proposals, include new technology platforms and other search best practices</w:t>
      </w:r>
    </w:p>
    <w:p>
      <w:pPr>
        <w:pStyle w:val="Compact"/>
        <w:numPr>
          <w:numId w:val="1002"/>
          <w:ilvl w:val="0"/>
        </w:numPr>
      </w:pPr>
      <w:r>
        <w:t xml:space="preserve">Establish and share search best practices and benchmarks across brands</w:t>
      </w:r>
    </w:p>
    <w:p>
      <w:pPr>
        <w:pStyle w:val="Compact"/>
        <w:numPr>
          <w:numId w:val="1002"/>
          <w:ilvl w:val="0"/>
        </w:numPr>
      </w:pPr>
      <w:r>
        <w:t xml:space="preserve">Manage performance of search programs in partnership with agency and ensure plans/buys and content are optimized as needed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o-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o-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2021-10-28T13:06:13Z</dcterms:created>
  <dcterms:modified xsi:type="dcterms:W3CDTF">2021-10-28T13:06:13Z</dcterms:modified>
</cp:coreProperties>
</file>