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https://www.velvetjobs.com/job-descriptions/seo-analyst</w:t>
        </w:r>
      </w:hyperlink>
    </w:p>
    <w:p>
      <w:pPr>
        <w:pStyle w:val="Heading1"/>
      </w:pPr>
      <w:bookmarkStart w:id="21" w:name="example-of-seo-analyst-job-description"/>
      <w:r>
        <w:t xml:space="preserve">Example of SEO Analyst Job Description</w:t>
      </w:r>
      <w:bookmarkEnd w:id="21"/>
    </w:p>
    <w:p>
      <w:pPr>
        <w:pStyle w:val="Compact"/>
      </w:pPr>
      <w:r>
        <w:t xml:space="preserve">Our innovative and growing company is searching for experienced candidates for the position of SEO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o-analyst"/>
      <w:r>
        <w:t xml:space="preserve">Responsibilities for SEO analyst</w:t>
      </w:r>
      <w:bookmarkEnd w:id="22"/>
    </w:p>
    <w:p>
      <w:pPr>
        <w:pStyle w:val="Compact"/>
        <w:numPr>
          <w:numId w:val="1001"/>
          <w:ilvl w:val="0"/>
        </w:numPr>
      </w:pPr>
      <w:r>
        <w:t xml:space="preserve">Provide recommendations and execute strategies for content development in coordination with editorial team goals – general and keyword specific</w:t>
      </w:r>
    </w:p>
    <w:p>
      <w:pPr>
        <w:pStyle w:val="Compact"/>
        <w:numPr>
          <w:numId w:val="1001"/>
          <w:ilvl w:val="0"/>
        </w:numPr>
      </w:pPr>
      <w:r>
        <w:t xml:space="preserve">Administer search engine software and tools (keyword and traffic analysis, webmaster tools, competitive ranking) for the purpose of reporting and informing strategies</w:t>
      </w:r>
    </w:p>
    <w:p>
      <w:pPr>
        <w:pStyle w:val="Compact"/>
        <w:numPr>
          <w:numId w:val="1001"/>
          <w:ilvl w:val="0"/>
        </w:numPr>
      </w:pPr>
      <w:r>
        <w:t xml:space="preserve">Support identifying and creating marketing content for website publishing and social media purposes such as blog content, infographics, eBooks</w:t>
      </w:r>
    </w:p>
    <w:p>
      <w:pPr>
        <w:pStyle w:val="Compact"/>
        <w:numPr>
          <w:numId w:val="1001"/>
          <w:ilvl w:val="0"/>
        </w:numPr>
      </w:pPr>
      <w:r>
        <w:t xml:space="preserve">Implement link building campaigns across internal and external channels</w:t>
      </w:r>
    </w:p>
    <w:p>
      <w:pPr>
        <w:pStyle w:val="Compact"/>
        <w:numPr>
          <w:numId w:val="1001"/>
          <w:ilvl w:val="0"/>
        </w:numPr>
      </w:pPr>
      <w:r>
        <w:t xml:space="preserve">Monitor and administer web analytics dashboard, report and key reporting tools to identify strengths, opportunities and issues to be resolved</w:t>
      </w:r>
    </w:p>
    <w:p>
      <w:pPr>
        <w:pStyle w:val="Compact"/>
        <w:numPr>
          <w:numId w:val="1001"/>
          <w:ilvl w:val="0"/>
        </w:numPr>
      </w:pPr>
      <w:r>
        <w:t xml:space="preserve">Monitor and evaluate search results and search performance across major search channels</w:t>
      </w:r>
    </w:p>
    <w:p>
      <w:pPr>
        <w:pStyle w:val="Compact"/>
        <w:numPr>
          <w:numId w:val="1001"/>
          <w:ilvl w:val="0"/>
        </w:numPr>
      </w:pPr>
      <w:r>
        <w:t xml:space="preserve">Communicate to the team and stakeholders on project development, timelines, and results</w:t>
      </w:r>
    </w:p>
    <w:p>
      <w:pPr>
        <w:pStyle w:val="Compact"/>
        <w:numPr>
          <w:numId w:val="1001"/>
          <w:ilvl w:val="0"/>
        </w:numPr>
      </w:pPr>
      <w:r>
        <w:t xml:space="preserve">Establish a SEO and content marketing competency that obsesses over understanding audience, brand awareness and how to maintain and grow our position as a market leader</w:t>
      </w:r>
    </w:p>
    <w:p>
      <w:pPr>
        <w:pStyle w:val="Compact"/>
        <w:numPr>
          <w:numId w:val="1001"/>
          <w:ilvl w:val="0"/>
        </w:numPr>
      </w:pPr>
      <w:r>
        <w:t xml:space="preserve">Be a self-starter and be constantly seeking opportunities for professional development</w:t>
      </w:r>
    </w:p>
    <w:p>
      <w:pPr>
        <w:pStyle w:val="Compact"/>
        <w:numPr>
          <w:numId w:val="1001"/>
          <w:ilvl w:val="0"/>
        </w:numPr>
      </w:pPr>
      <w:r>
        <w:t xml:space="preserve">Proactively engage across distributed Editorial, UX, Product and Technology teams, ensuring collective understanding of SEO strategies, goals, and accomplishments</w:t>
      </w:r>
    </w:p>
    <w:p>
      <w:pPr>
        <w:pStyle w:val="Heading2"/>
      </w:pPr>
      <w:bookmarkStart w:id="23" w:name="qualifications-for-seo-analyst"/>
      <w:r>
        <w:t xml:space="preserve">Qualifications for SEO analyst</w:t>
      </w:r>
      <w:bookmarkEnd w:id="23"/>
    </w:p>
    <w:p>
      <w:pPr>
        <w:pStyle w:val="Compact"/>
        <w:numPr>
          <w:numId w:val="1002"/>
          <w:ilvl w:val="0"/>
        </w:numPr>
      </w:pPr>
      <w:r>
        <w:t xml:space="preserve">General understanding of the SEO space, eCommerce and industry trends</w:t>
      </w:r>
    </w:p>
    <w:p>
      <w:pPr>
        <w:pStyle w:val="Compact"/>
        <w:numPr>
          <w:numId w:val="1002"/>
          <w:ilvl w:val="0"/>
        </w:numPr>
      </w:pPr>
      <w:r>
        <w:t xml:space="preserve">Clearly communicate complex technical and marketing SEO concepts to co-workers</w:t>
      </w:r>
    </w:p>
    <w:p>
      <w:pPr>
        <w:pStyle w:val="Compact"/>
        <w:numPr>
          <w:numId w:val="1002"/>
          <w:ilvl w:val="0"/>
        </w:numPr>
      </w:pPr>
      <w:r>
        <w:t xml:space="preserve">Strong ability to identify what’s working, what’s not working, and why</w:t>
      </w:r>
    </w:p>
    <w:p>
      <w:pPr>
        <w:pStyle w:val="Compact"/>
        <w:numPr>
          <w:numId w:val="1002"/>
          <w:ilvl w:val="0"/>
        </w:numPr>
      </w:pPr>
      <w:r>
        <w:t xml:space="preserve">Experience in paid search organic search</w:t>
      </w:r>
    </w:p>
    <w:p>
      <w:pPr>
        <w:pStyle w:val="Compact"/>
        <w:numPr>
          <w:numId w:val="1002"/>
          <w:ilvl w:val="0"/>
        </w:numPr>
      </w:pPr>
      <w:r>
        <w:t xml:space="preserve">You have 5+ years in-depth knowledge and experience developing and executing Search Engine Optimization and Content Marketing strategies</w:t>
      </w:r>
    </w:p>
    <w:p>
      <w:pPr>
        <w:pStyle w:val="Compact"/>
        <w:numPr>
          <w:numId w:val="1002"/>
          <w:ilvl w:val="0"/>
        </w:numPr>
      </w:pPr>
      <w:r>
        <w:t xml:space="preserve">You have 5+ years applying SEO analysis methods to content rich websites and consumer facing digital experiences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o-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o-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2021-10-28T13:12:06Z</dcterms:created>
  <dcterms:modified xsi:type="dcterms:W3CDTF">2021-10-28T13:12:06Z</dcterms:modified>
</cp:coreProperties>
</file>