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https://www.velvetjobs.com/job-descriptions/senior-test-engineer-test-engineer</w:t>
        </w:r>
      </w:hyperlink>
    </w:p>
    <w:p>
      <w:pPr>
        <w:pStyle w:val="Heading1"/>
      </w:pPr>
      <w:bookmarkStart w:id="21" w:name="example-of-senior-test-engineer-test-engineer-job-description"/>
      <w:r>
        <w:t xml:space="preserve">Example of Senior Test Engineer / Test Engineer Job Description</w:t>
      </w:r>
      <w:bookmarkEnd w:id="21"/>
    </w:p>
    <w:p>
      <w:pPr>
        <w:pStyle w:val="Compact"/>
      </w:pPr>
      <w:r>
        <w:t xml:space="preserve">Our company is searching for experienced candidates for the position of senior test engineer / test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test-engineer-test-engineer"/>
      <w:r>
        <w:t xml:space="preserve">Responsibilities for senior test engineer / test engineer</w:t>
      </w:r>
      <w:bookmarkEnd w:id="22"/>
    </w:p>
    <w:p>
      <w:pPr>
        <w:pStyle w:val="Compact"/>
        <w:numPr>
          <w:numId w:val="1001"/>
          <w:ilvl w:val="0"/>
        </w:numPr>
      </w:pPr>
      <w:r>
        <w:t xml:space="preserve">Advise and encourage QA and ENG practices to keep testing and verification a key part of the entire development pipeline</w:t>
      </w:r>
    </w:p>
    <w:p>
      <w:pPr>
        <w:pStyle w:val="Compact"/>
        <w:numPr>
          <w:numId w:val="1001"/>
          <w:ilvl w:val="0"/>
        </w:numPr>
      </w:pPr>
      <w:r>
        <w:t xml:space="preserve">Actively participate in software development, design and code reviews to provide ready test programs to manufacturing</w:t>
      </w:r>
    </w:p>
    <w:p>
      <w:pPr>
        <w:pStyle w:val="Compact"/>
        <w:numPr>
          <w:numId w:val="1001"/>
          <w:ilvl w:val="0"/>
        </w:numPr>
      </w:pPr>
      <w:r>
        <w:t xml:space="preserve">Adheres to internal SQT processes and assists with the implementation of new departmental tool sets</w:t>
      </w:r>
    </w:p>
    <w:p>
      <w:pPr>
        <w:pStyle w:val="Compact"/>
        <w:numPr>
          <w:numId w:val="1001"/>
          <w:ilvl w:val="0"/>
        </w:numPr>
      </w:pPr>
      <w:r>
        <w:t xml:space="preserve">Incorporate new testing and verification techniques into the development process</w:t>
      </w:r>
    </w:p>
    <w:p>
      <w:pPr>
        <w:pStyle w:val="Compact"/>
        <w:numPr>
          <w:numId w:val="1001"/>
          <w:ilvl w:val="0"/>
        </w:numPr>
      </w:pPr>
      <w:r>
        <w:t xml:space="preserve">Develop manufacturing Automated Test Equipment to test programmable power supplies</w:t>
      </w:r>
    </w:p>
    <w:p>
      <w:pPr>
        <w:pStyle w:val="Compact"/>
        <w:numPr>
          <w:numId w:val="1001"/>
          <w:ilvl w:val="0"/>
        </w:numPr>
      </w:pPr>
      <w:r>
        <w:t xml:space="preserve">Design and transfer various test fixtures for different products to manufacturing</w:t>
      </w:r>
    </w:p>
    <w:p>
      <w:pPr>
        <w:pStyle w:val="Compact"/>
        <w:numPr>
          <w:numId w:val="1001"/>
          <w:ilvl w:val="0"/>
        </w:numPr>
      </w:pPr>
      <w:r>
        <w:t xml:space="preserve">Convert manual testing to ATE stations</w:t>
      </w:r>
    </w:p>
    <w:p>
      <w:pPr>
        <w:pStyle w:val="Compact"/>
        <w:numPr>
          <w:numId w:val="1001"/>
          <w:ilvl w:val="0"/>
        </w:numPr>
      </w:pPr>
      <w:r>
        <w:t xml:space="preserve">New product introduction from engineering to manufacturing</w:t>
      </w:r>
    </w:p>
    <w:p>
      <w:pPr>
        <w:pStyle w:val="Compact"/>
        <w:numPr>
          <w:numId w:val="1001"/>
          <w:ilvl w:val="0"/>
        </w:numPr>
      </w:pPr>
      <w:r>
        <w:t xml:space="preserve">Work with the new product design engineering team to analyze product test requirements in order to create manufacturing ATE stations and comprehensive test programs for module and system-level testing</w:t>
      </w:r>
    </w:p>
    <w:p>
      <w:pPr>
        <w:pStyle w:val="Compact"/>
        <w:numPr>
          <w:numId w:val="1001"/>
          <w:ilvl w:val="0"/>
        </w:numPr>
      </w:pPr>
      <w:r>
        <w:t xml:space="preserve">Setup and maintain manufacturing ATE’s, troubleshooting and Burn-in test equipment</w:t>
      </w:r>
    </w:p>
    <w:p>
      <w:pPr>
        <w:pStyle w:val="Heading2"/>
      </w:pPr>
      <w:bookmarkStart w:id="23" w:name="qualifications-for-senior-test-engineer-test-engineer"/>
      <w:r>
        <w:t xml:space="preserve">Qualifications for senior test engineer / test engineer</w:t>
      </w:r>
      <w:bookmarkEnd w:id="23"/>
    </w:p>
    <w:p>
      <w:pPr>
        <w:pStyle w:val="Compact"/>
        <w:numPr>
          <w:numId w:val="1002"/>
          <w:ilvl w:val="0"/>
        </w:numPr>
      </w:pPr>
      <w:r>
        <w:t xml:space="preserve">Comprehensive knowledge of Cisco network device configuration</w:t>
      </w:r>
    </w:p>
    <w:p>
      <w:pPr>
        <w:pStyle w:val="Compact"/>
        <w:numPr>
          <w:numId w:val="1002"/>
          <w:ilvl w:val="0"/>
        </w:numPr>
      </w:pPr>
      <w:r>
        <w:t xml:space="preserve">Must demonstrate proficiency in structured, problem-solving methodology</w:t>
      </w:r>
    </w:p>
    <w:p>
      <w:pPr>
        <w:pStyle w:val="Compact"/>
        <w:numPr>
          <w:numId w:val="1002"/>
          <w:ilvl w:val="0"/>
        </w:numPr>
      </w:pPr>
      <w:r>
        <w:t xml:space="preserve">F5 LTM, GTM DNS and DNSSEC experience</w:t>
      </w:r>
    </w:p>
    <w:p>
      <w:pPr>
        <w:pStyle w:val="Compact"/>
        <w:numPr>
          <w:numId w:val="1002"/>
          <w:ilvl w:val="0"/>
        </w:numPr>
      </w:pPr>
      <w:r>
        <w:t xml:space="preserve">Occasional travel for training and to support other JCI facilities, vendors, or customers is required</w:t>
      </w:r>
    </w:p>
    <w:p>
      <w:pPr>
        <w:pStyle w:val="Compact"/>
        <w:numPr>
          <w:numId w:val="1002"/>
          <w:ilvl w:val="0"/>
        </w:numPr>
      </w:pPr>
      <w:r>
        <w:t xml:space="preserve">Excellent computer and data analysis/management skills with proficiency in Microsoft Suite Applications (Word, Excel, Access, and PowerPoint) internet software and e-mail</w:t>
      </w:r>
    </w:p>
    <w:p>
      <w:pPr>
        <w:pStyle w:val="Compact"/>
        <w:numPr>
          <w:numId w:val="1002"/>
          <w:ilvl w:val="0"/>
        </w:numPr>
      </w:pPr>
      <w:r>
        <w:t xml:space="preserve">Hands on experience in application testing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test-engineer-tes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test-engineer-tes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2021-10-28T18:38:48Z</dcterms:created>
  <dcterms:modified xsi:type="dcterms:W3CDTF">2021-10-28T18:38:48Z</dcterms:modified>
</cp:coreProperties>
</file>