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https://www.velvetjobs.com/job-descriptions/senior-software-development-engineer</w:t>
        </w:r>
      </w:hyperlink>
    </w:p>
    <w:p>
      <w:pPr>
        <w:pStyle w:val="Heading1"/>
      </w:pPr>
      <w:bookmarkStart w:id="21" w:name="example-of-senior-software-development-engineer-job-description"/>
      <w:r>
        <w:t xml:space="preserve">Example of Senior Software Development Engineer Job Description</w:t>
      </w:r>
      <w:bookmarkEnd w:id="21"/>
    </w:p>
    <w:p>
      <w:pPr>
        <w:pStyle w:val="Compact"/>
      </w:pPr>
      <w:r>
        <w:t xml:space="preserve">Our growing company is looking to fill the role of senior software development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oftware-development-engineer"/>
      <w:r>
        <w:t xml:space="preserve">Responsibilities for senior software development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project tasks and deliverables from team conform to company processes and procedures, and meet regulatory requirements</w:t>
      </w:r>
    </w:p>
    <w:p>
      <w:pPr>
        <w:pStyle w:val="Compact"/>
        <w:numPr>
          <w:numId w:val="1001"/>
          <w:ilvl w:val="0"/>
        </w:numPr>
      </w:pPr>
      <w:r>
        <w:t xml:space="preserve">Ensure the on-time delivery of project software deliverables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our next generation analytics using cloud technologies</w:t>
      </w:r>
    </w:p>
    <w:p>
      <w:pPr>
        <w:pStyle w:val="Compact"/>
        <w:numPr>
          <w:numId w:val="1001"/>
          <w:ilvl w:val="0"/>
        </w:numPr>
      </w:pPr>
      <w:r>
        <w:t xml:space="preserve">Work in Agile, TDD and CI/CD environments delivering high quality code</w:t>
      </w:r>
    </w:p>
    <w:p>
      <w:pPr>
        <w:pStyle w:val="Compact"/>
        <w:numPr>
          <w:numId w:val="1001"/>
          <w:ilvl w:val="0"/>
        </w:numPr>
      </w:pPr>
      <w:r>
        <w:t xml:space="preserve">Design and Develop reusable libraries/web services</w:t>
      </w:r>
    </w:p>
    <w:p>
      <w:pPr>
        <w:pStyle w:val="Compact"/>
        <w:numPr>
          <w:numId w:val="1001"/>
          <w:ilvl w:val="0"/>
        </w:numPr>
      </w:pPr>
      <w:r>
        <w:t xml:space="preserve">Work with open source technologies like MongoDB</w:t>
      </w:r>
    </w:p>
    <w:p>
      <w:pPr>
        <w:pStyle w:val="Compact"/>
        <w:numPr>
          <w:numId w:val="1001"/>
          <w:ilvl w:val="0"/>
        </w:numPr>
      </w:pPr>
      <w:r>
        <w:t xml:space="preserve">Open to developing in both .Net and Java technologies</w:t>
      </w:r>
    </w:p>
    <w:p>
      <w:pPr>
        <w:pStyle w:val="Compact"/>
        <w:numPr>
          <w:numId w:val="1001"/>
          <w:ilvl w:val="0"/>
        </w:numPr>
      </w:pPr>
      <w:r>
        <w:t xml:space="preserve">Guide junior team members in right coding practices</w:t>
      </w:r>
    </w:p>
    <w:p>
      <w:pPr>
        <w:pStyle w:val="Heading2"/>
      </w:pPr>
      <w:bookmarkStart w:id="23" w:name="qualifications-for-senior-software-development-engineer"/>
      <w:r>
        <w:t xml:space="preserve">Qualifications for senior software development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navigate and administer linux-based operating systems</w:t>
      </w:r>
    </w:p>
    <w:p>
      <w:pPr>
        <w:pStyle w:val="Compact"/>
        <w:numPr>
          <w:numId w:val="1002"/>
          <w:ilvl w:val="0"/>
        </w:numPr>
      </w:pPr>
      <w:r>
        <w:t xml:space="preserve">Ability to drive complex solutions across multiple technologies and teams</w:t>
      </w:r>
    </w:p>
    <w:p>
      <w:pPr>
        <w:pStyle w:val="Compact"/>
        <w:numPr>
          <w:numId w:val="1002"/>
          <w:ilvl w:val="0"/>
        </w:numPr>
      </w:pPr>
      <w:r>
        <w:t xml:space="preserve">Ability to work in a fast paced highly dynamic and changing environment</w:t>
      </w:r>
    </w:p>
    <w:p>
      <w:pPr>
        <w:pStyle w:val="Compact"/>
        <w:numPr>
          <w:numId w:val="1002"/>
          <w:ilvl w:val="0"/>
        </w:numPr>
      </w:pPr>
      <w:r>
        <w:t xml:space="preserve">Highly motivated, highly harmonious individuals</w:t>
      </w:r>
    </w:p>
    <w:p>
      <w:pPr>
        <w:pStyle w:val="Compact"/>
        <w:numPr>
          <w:numId w:val="1002"/>
          <w:ilvl w:val="0"/>
        </w:numPr>
      </w:pPr>
      <w:r>
        <w:t xml:space="preserve">Bachelor’s / Master’s in computer science / electronics/ E&amp;TC/ Instrumentation engineering with 5-7 years of experience in SW development for power distribution and industrial products</w:t>
      </w:r>
    </w:p>
    <w:p>
      <w:pPr>
        <w:pStyle w:val="Compact"/>
        <w:numPr>
          <w:numId w:val="1002"/>
          <w:ilvl w:val="0"/>
        </w:numPr>
      </w:pPr>
      <w:r>
        <w:t xml:space="preserve">Experience on software development with Designing/Architecting and implementation of world class high performance enterprise grade server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oftware-develop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oftware-develop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2021-10-28T13:36:45Z</dcterms:created>
  <dcterms:modified xsi:type="dcterms:W3CDTF">2021-10-28T13:36:45Z</dcterms:modified>
</cp:coreProperties>
</file>