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https://www.velvetjobs.com/job-descriptions/senior-scrum-master</w:t>
        </w:r>
      </w:hyperlink>
    </w:p>
    <w:p>
      <w:pPr>
        <w:pStyle w:val="Heading1"/>
      </w:pPr>
      <w:bookmarkStart w:id="21" w:name="example-of-senior-scrum-master-job-description"/>
      <w:r>
        <w:t xml:space="preserve">Example of Senior Scrum Master Job Description</w:t>
      </w:r>
      <w:bookmarkEnd w:id="21"/>
    </w:p>
    <w:p>
      <w:pPr>
        <w:pStyle w:val="Compact"/>
      </w:pPr>
      <w:r>
        <w:t xml:space="preserve">Our company is growing rapidly and is looking for a senior scrum master.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crum-master"/>
      <w:r>
        <w:t xml:space="preserve">Responsibilities for senior scrum master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Coaches the team to improve collaboration and self-organization</w:t>
      </w:r>
    </w:p>
    <w:p>
      <w:pPr>
        <w:pStyle w:val="Compact"/>
        <w:numPr>
          <w:numId w:val="1001"/>
          <w:ilvl w:val="0"/>
        </w:numPr>
      </w:pPr>
      <w:r>
        <w:t xml:space="preserve">Coach team on Agile practices and encourage adaptation and iteration and an environment that fosters Agile</w:t>
      </w:r>
    </w:p>
    <w:p>
      <w:pPr>
        <w:pStyle w:val="Compact"/>
        <w:numPr>
          <w:numId w:val="1001"/>
          <w:ilvl w:val="0"/>
        </w:numPr>
      </w:pPr>
      <w:r>
        <w:t xml:space="preserve">Collaborate across teams in IT and the business as required to remove impediments and deliver on time for all Sprints</w:t>
      </w:r>
    </w:p>
    <w:p>
      <w:pPr>
        <w:pStyle w:val="Compact"/>
        <w:numPr>
          <w:numId w:val="1001"/>
          <w:ilvl w:val="0"/>
        </w:numPr>
      </w:pPr>
      <w:r>
        <w:t xml:space="preserve">Coach team members to properly define User Stories, while assisting the Product Owner to continually keep a sufficient set of stories defined and estimated</w:t>
      </w:r>
    </w:p>
    <w:p>
      <w:pPr>
        <w:pStyle w:val="Compact"/>
        <w:numPr>
          <w:numId w:val="1001"/>
          <w:ilvl w:val="0"/>
        </w:numPr>
      </w:pPr>
      <w:r>
        <w:t xml:space="preserve">Highlight team success within and outside the team</w:t>
      </w:r>
    </w:p>
    <w:p>
      <w:pPr>
        <w:pStyle w:val="Compact"/>
        <w:numPr>
          <w:numId w:val="1001"/>
          <w:ilvl w:val="0"/>
        </w:numPr>
      </w:pPr>
      <w:r>
        <w:t xml:space="preserve">Facilitate sprint planning, daily stand-up meetings, reviews/demos, retrospectives, and release planning meetings for 2-3 product teams</w:t>
      </w:r>
    </w:p>
    <w:p>
      <w:pPr>
        <w:pStyle w:val="Compact"/>
        <w:numPr>
          <w:numId w:val="1001"/>
          <w:ilvl w:val="0"/>
        </w:numPr>
      </w:pPr>
      <w:r>
        <w:t xml:space="preserve">Track and communicate team commitments, velocity and sprint/release progress</w:t>
      </w:r>
    </w:p>
    <w:p>
      <w:pPr>
        <w:pStyle w:val="Compact"/>
        <w:numPr>
          <w:numId w:val="1001"/>
          <w:ilvl w:val="0"/>
        </w:numPr>
      </w:pPr>
      <w:r>
        <w:t xml:space="preserve">Remove or escalate team impediments that jeopardize sprint goals</w:t>
      </w:r>
    </w:p>
    <w:p>
      <w:pPr>
        <w:pStyle w:val="Compact"/>
        <w:numPr>
          <w:numId w:val="1001"/>
          <w:ilvl w:val="0"/>
        </w:numPr>
      </w:pPr>
      <w:r>
        <w:t xml:space="preserve">Identify, suggest and collaborate with development and product owner on measurable improvements for the team(s)</w:t>
      </w:r>
    </w:p>
    <w:p>
      <w:pPr>
        <w:pStyle w:val="Compact"/>
        <w:numPr>
          <w:numId w:val="1001"/>
          <w:ilvl w:val="0"/>
        </w:numPr>
      </w:pPr>
      <w:r>
        <w:t xml:space="preserve">Coach, train and support other scrum masters within the organization</w:t>
      </w:r>
    </w:p>
    <w:p>
      <w:pPr>
        <w:pStyle w:val="Heading2"/>
      </w:pPr>
      <w:bookmarkStart w:id="23" w:name="qualifications-for-senior-scrum-master"/>
      <w:r>
        <w:t xml:space="preserve">Qualifications for senior scrum master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Scaled Agile environment a plus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as a Scrum Master</w:t>
      </w:r>
    </w:p>
    <w:p>
      <w:pPr>
        <w:pStyle w:val="Compact"/>
        <w:numPr>
          <w:numId w:val="1002"/>
          <w:ilvl w:val="0"/>
        </w:numPr>
      </w:pPr>
      <w:r>
        <w:t xml:space="preserve">Experience as part of an agile team</w:t>
      </w:r>
    </w:p>
    <w:p>
      <w:pPr>
        <w:pStyle w:val="Compact"/>
        <w:numPr>
          <w:numId w:val="1002"/>
          <w:ilvl w:val="0"/>
        </w:numPr>
      </w:pPr>
      <w:r>
        <w:t xml:space="preserve">Ability to establish a data-driven culture and a repeatable, structured and disciplined approach to the agile process</w:t>
      </w:r>
    </w:p>
    <w:p>
      <w:pPr>
        <w:pStyle w:val="Compact"/>
        <w:numPr>
          <w:numId w:val="1002"/>
          <w:ilvl w:val="0"/>
        </w:numPr>
      </w:pPr>
      <w:r>
        <w:t xml:space="preserve">Ability to manage the dependencies between team capacity, prioritization, budget, software quality and committed deadlines</w:t>
      </w:r>
    </w:p>
    <w:p>
      <w:pPr>
        <w:pStyle w:val="Compact"/>
        <w:numPr>
          <w:numId w:val="1002"/>
          <w:ilvl w:val="0"/>
        </w:numPr>
      </w:pPr>
      <w:r>
        <w:t xml:space="preserve">Strong knowledge and certification in Agile methodology and framework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crum-ma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crum-ma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2021-10-28T13:27:41Z</dcterms:created>
  <dcterms:modified xsi:type="dcterms:W3CDTF">2021-10-28T13:27:41Z</dcterms:modified>
</cp:coreProperties>
</file>