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https://www.velvetjobs.com/job-descriptions/senior-scrum-master</w:t>
        </w:r>
      </w:hyperlink>
    </w:p>
    <w:p>
      <w:pPr>
        <w:pStyle w:val="Heading1"/>
      </w:pPr>
      <w:bookmarkStart w:id="21" w:name="example-of-senior-scrum-master-job-description"/>
      <w:r>
        <w:t xml:space="preserve">Example of Senior Scrum Master Job Description</w:t>
      </w:r>
      <w:bookmarkEnd w:id="21"/>
    </w:p>
    <w:p>
      <w:pPr>
        <w:pStyle w:val="Compact"/>
      </w:pPr>
      <w:r>
        <w:t xml:space="preserve">Our innovative and growing company is looking for a senior scrum master.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crum-master"/>
      <w:r>
        <w:t xml:space="preserve">Responsibilities for senior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alongside the scrum team for the achievement of release objectives and results that meet stakeholders’ needs and expectations</w:t>
      </w:r>
    </w:p>
    <w:p>
      <w:pPr>
        <w:pStyle w:val="Compact"/>
        <w:numPr>
          <w:numId w:val="1001"/>
          <w:ilvl w:val="0"/>
        </w:numPr>
      </w:pPr>
      <w:r>
        <w:t xml:space="preserve">Leading team of developers, business analysts, and testers, , working closely and providing direction to network, computing, security, integration, and other extended teams</w:t>
      </w:r>
    </w:p>
    <w:p>
      <w:pPr>
        <w:pStyle w:val="Compact"/>
        <w:numPr>
          <w:numId w:val="1001"/>
          <w:ilvl w:val="0"/>
        </w:numPr>
      </w:pPr>
      <w:r>
        <w:t xml:space="preserve">Remove impediments for teams</w:t>
      </w:r>
    </w:p>
    <w:p>
      <w:pPr>
        <w:pStyle w:val="Compact"/>
        <w:numPr>
          <w:numId w:val="1001"/>
          <w:ilvl w:val="0"/>
        </w:numPr>
      </w:pPr>
      <w:r>
        <w:t xml:space="preserve">Maintain transparency into the team’s work through metrics</w:t>
      </w:r>
    </w:p>
    <w:p>
      <w:pPr>
        <w:pStyle w:val="Compact"/>
        <w:numPr>
          <w:numId w:val="1001"/>
          <w:ilvl w:val="0"/>
        </w:numPr>
      </w:pPr>
      <w:r>
        <w:t xml:space="preserve">Be a servant leader to each team member and support the removal of blockers</w:t>
      </w:r>
    </w:p>
    <w:p>
      <w:pPr>
        <w:pStyle w:val="Compact"/>
        <w:numPr>
          <w:numId w:val="1001"/>
          <w:ilvl w:val="0"/>
        </w:numPr>
      </w:pPr>
      <w:r>
        <w:t xml:space="preserve">Coach and support continuous improvement within the team</w:t>
      </w:r>
    </w:p>
    <w:p>
      <w:pPr>
        <w:pStyle w:val="Compact"/>
        <w:numPr>
          <w:numId w:val="1001"/>
          <w:ilvl w:val="0"/>
        </w:numPr>
      </w:pPr>
      <w:r>
        <w:t xml:space="preserve">Coach and train teams on Agile practices and values</w:t>
      </w:r>
    </w:p>
    <w:p>
      <w:pPr>
        <w:pStyle w:val="Compact"/>
        <w:numPr>
          <w:numId w:val="1001"/>
          <w:ilvl w:val="0"/>
        </w:numPr>
      </w:pPr>
      <w:r>
        <w:t xml:space="preserve">Help identify and mitigate any external dependency risks in feature/product development</w:t>
      </w:r>
    </w:p>
    <w:p>
      <w:pPr>
        <w:pStyle w:val="Compact"/>
        <w:numPr>
          <w:numId w:val="1001"/>
          <w:ilvl w:val="0"/>
        </w:numPr>
      </w:pPr>
      <w:r>
        <w:t xml:space="preserve">Lead the scrum team to achieve release objectives and results that meet business partner expectations</w:t>
      </w:r>
    </w:p>
    <w:p>
      <w:pPr>
        <w:pStyle w:val="Compact"/>
        <w:numPr>
          <w:numId w:val="1001"/>
          <w:ilvl w:val="0"/>
        </w:numPr>
      </w:pPr>
      <w:r>
        <w:t xml:space="preserve">Accountable for creating and maintaining the appropriate vehicles for open communication with the scrum team trusting and safe team environment</w:t>
      </w:r>
    </w:p>
    <w:p>
      <w:pPr>
        <w:pStyle w:val="Heading2"/>
      </w:pPr>
      <w:bookmarkStart w:id="23" w:name="qualifications-for-senior-scrum-master"/>
      <w:r>
        <w:t xml:space="preserve">Qualifications for senior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Coach team to improve team performance by promoting joint accountability for results and solving productivity issues</w:t>
      </w:r>
    </w:p>
    <w:p>
      <w:pPr>
        <w:pStyle w:val="Compact"/>
        <w:numPr>
          <w:numId w:val="1002"/>
          <w:ilvl w:val="0"/>
        </w:numPr>
      </w:pPr>
      <w:r>
        <w:t xml:space="preserve">Foster relationships and conversations across platforms and multiple levels of influence</w:t>
      </w:r>
    </w:p>
    <w:p>
      <w:pPr>
        <w:pStyle w:val="Compact"/>
        <w:numPr>
          <w:numId w:val="1002"/>
          <w:ilvl w:val="0"/>
        </w:numPr>
      </w:pPr>
      <w:r>
        <w:t xml:space="preserve">Navigate and identify shared IT services required by the team in the delivery of its objectives</w:t>
      </w:r>
    </w:p>
    <w:p>
      <w:pPr>
        <w:pStyle w:val="Compact"/>
        <w:numPr>
          <w:numId w:val="1002"/>
          <w:ilvl w:val="0"/>
        </w:numPr>
      </w:pPr>
      <w:r>
        <w:t xml:space="preserve">Has a stake in seeing the team succeed</w:t>
      </w:r>
    </w:p>
    <w:p>
      <w:pPr>
        <w:pStyle w:val="Compact"/>
        <w:numPr>
          <w:numId w:val="1002"/>
          <w:ilvl w:val="0"/>
        </w:numPr>
      </w:pPr>
      <w:r>
        <w:t xml:space="preserve">Needs to have a low personal ego, but high pride in building team and high self-awareness</w:t>
      </w:r>
    </w:p>
    <w:p>
      <w:pPr>
        <w:pStyle w:val="Compact"/>
        <w:numPr>
          <w:numId w:val="1002"/>
          <w:ilvl w:val="0"/>
        </w:numPr>
      </w:pPr>
      <w:r>
        <w:t xml:space="preserve">Excellent communication, interpersonal, organizational and team building skills, business judgment, and proven expertise in directing the efforts of a technical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