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</w:t>
        </w:r>
      </w:hyperlink>
    </w:p>
    <w:p>
      <w:pPr>
        <w:pStyle w:val="Heading1"/>
      </w:pPr>
      <w:bookmarkStart w:id="21" w:name="example-of-senior-sales-job-description"/>
      <w:r>
        <w:t xml:space="preserve">Example of Senior Sales Job Description</w:t>
      </w:r>
      <w:bookmarkEnd w:id="21"/>
    </w:p>
    <w:p>
      <w:pPr>
        <w:pStyle w:val="Compact"/>
      </w:pPr>
      <w:r>
        <w:t xml:space="preserve">Our growing company is looking to fill the role of senior sales. To join our growing team, please review the list of responsibilities and qualifications.</w:t>
      </w:r>
    </w:p>
    <w:p>
      <w:pPr>
        <w:pStyle w:val="Heading2"/>
      </w:pPr>
      <w:bookmarkStart w:id="22" w:name="responsibilities-for-senior-sales"/>
      <w:r>
        <w:t xml:space="preserve">Responsibilities for senior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Leader who is action oriented and “leads from the front”</w:t>
      </w:r>
    </w:p>
    <w:p>
      <w:pPr>
        <w:pStyle w:val="Compact"/>
        <w:numPr>
          <w:numId w:val="1001"/>
          <w:ilvl w:val="0"/>
        </w:numPr>
      </w:pPr>
      <w:r>
        <w:t xml:space="preserve">Disciplined manager with a proven ability to measure success against defined criteria and objectives</w:t>
      </w:r>
    </w:p>
    <w:p>
      <w:pPr>
        <w:pStyle w:val="Compact"/>
        <w:numPr>
          <w:numId w:val="1001"/>
          <w:ilvl w:val="0"/>
        </w:numPr>
      </w:pPr>
      <w:r>
        <w:t xml:space="preserve">Enter and maintain relevant sales data into appropriate databases and systems, including pipeline management, expenses, reports, and ad hoc requests for marketing input</w:t>
      </w:r>
    </w:p>
    <w:p>
      <w:pPr>
        <w:pStyle w:val="Compact"/>
        <w:numPr>
          <w:numId w:val="1001"/>
          <w:ilvl w:val="0"/>
        </w:numPr>
      </w:pPr>
      <w:r>
        <w:t xml:space="preserve">Determine, evaluate and report reasons for success or failure of sales efforts, anticipate market changes and forecast and communicate changes in customers' buying patterns and product requirements</w:t>
      </w:r>
    </w:p>
    <w:p>
      <w:pPr>
        <w:pStyle w:val="Compact"/>
        <w:numPr>
          <w:numId w:val="1001"/>
          <w:ilvl w:val="0"/>
        </w:numPr>
      </w:pPr>
      <w:r>
        <w:t xml:space="preserve">Manage multiple projects while remaining organized and strategic to carry out the sales account plans</w:t>
      </w:r>
    </w:p>
    <w:p>
      <w:pPr>
        <w:pStyle w:val="Compact"/>
        <w:numPr>
          <w:numId w:val="1001"/>
          <w:ilvl w:val="0"/>
        </w:numPr>
      </w:pPr>
      <w:r>
        <w:t xml:space="preserve">Develop a strong understanding of customer and company’s organizational structures strong sense of when escalation is required</w:t>
      </w:r>
    </w:p>
    <w:p>
      <w:pPr>
        <w:pStyle w:val="Compact"/>
        <w:numPr>
          <w:numId w:val="1001"/>
          <w:ilvl w:val="0"/>
        </w:numPr>
      </w:pPr>
      <w:r>
        <w:t xml:space="preserve">Anticipate roadblocks and alert internal and external stakeholders appropriately</w:t>
      </w:r>
    </w:p>
    <w:p>
      <w:pPr>
        <w:pStyle w:val="Compact"/>
        <w:numPr>
          <w:numId w:val="1001"/>
          <w:ilvl w:val="0"/>
        </w:numPr>
      </w:pPr>
      <w:r>
        <w:t xml:space="preserve">Collaborates with marketing, operations, legal, finance, and other key stakeholders to improve customer acquisition, service, and retention</w:t>
      </w:r>
    </w:p>
    <w:p>
      <w:pPr>
        <w:pStyle w:val="Compact"/>
        <w:numPr>
          <w:numId w:val="1001"/>
          <w:ilvl w:val="0"/>
        </w:numPr>
      </w:pPr>
      <w:r>
        <w:t xml:space="preserve">Develops account management plans and builds and expands customer relationships to maximize long term account growth</w:t>
      </w:r>
    </w:p>
    <w:p>
      <w:pPr>
        <w:pStyle w:val="Compact"/>
        <w:numPr>
          <w:numId w:val="1001"/>
          <w:ilvl w:val="0"/>
        </w:numPr>
      </w:pPr>
      <w:r>
        <w:t xml:space="preserve">Monitors the market and territory and proactively prospects to develop new business opportunities and a strong pipeline</w:t>
      </w:r>
    </w:p>
    <w:p>
      <w:pPr>
        <w:pStyle w:val="Heading2"/>
      </w:pPr>
      <w:bookmarkStart w:id="23" w:name="qualifications-for-senior-sales"/>
      <w:r>
        <w:t xml:space="preserve">Qualifications for senior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Proactive and able to work independently, effectively under pressure</w:t>
      </w:r>
    </w:p>
    <w:p>
      <w:pPr>
        <w:pStyle w:val="Compact"/>
        <w:numPr>
          <w:numId w:val="1002"/>
          <w:ilvl w:val="0"/>
        </w:numPr>
      </w:pPr>
      <w:r>
        <w:t xml:space="preserve">3-5 sales experience with proven sales track</w:t>
      </w:r>
    </w:p>
    <w:p>
      <w:pPr>
        <w:pStyle w:val="Compact"/>
        <w:numPr>
          <w:numId w:val="1002"/>
          <w:ilvl w:val="0"/>
        </w:numPr>
      </w:pPr>
      <w:r>
        <w:t xml:space="preserve">Background of molecular biology or medical</w:t>
      </w:r>
    </w:p>
    <w:p>
      <w:pPr>
        <w:pStyle w:val="Compact"/>
        <w:numPr>
          <w:numId w:val="1002"/>
          <w:ilvl w:val="0"/>
        </w:numPr>
      </w:pPr>
      <w:r>
        <w:t xml:space="preserve">Good skills on English read and writing</w:t>
      </w:r>
    </w:p>
    <w:p>
      <w:pPr>
        <w:pStyle w:val="Compact"/>
        <w:numPr>
          <w:numId w:val="1002"/>
          <w:ilvl w:val="0"/>
        </w:numPr>
      </w:pPr>
      <w:r>
        <w:t xml:space="preserve">WH product experience is preferred</w:t>
      </w:r>
    </w:p>
    <w:p>
      <w:pPr>
        <w:pStyle w:val="Compact"/>
        <w:numPr>
          <w:numId w:val="1002"/>
          <w:ilvl w:val="0"/>
        </w:numPr>
      </w:pPr>
      <w:r>
        <w:t xml:space="preserve">Can travel often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2021-10-28T13:26:39Z</dcterms:created>
  <dcterms:modified xsi:type="dcterms:W3CDTF">2021-10-28T13:26:39Z</dcterms:modified>
</cp:coreProperties>
</file>