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https://www.velvetjobs.com/job-descriptions/senior-sales-representative</w:t>
        </w:r>
      </w:hyperlink>
    </w:p>
    <w:p>
      <w:pPr>
        <w:pStyle w:val="Heading1"/>
      </w:pPr>
      <w:bookmarkStart w:id="21" w:name="example-of-senior-sales-representative-job-description"/>
      <w:r>
        <w:t xml:space="preserve">Example of Senior Sales Representative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ales-representative"/>
      <w:r>
        <w:t xml:space="preserve">Responsibilities for senior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Director of Sales when it comes to preparing for trade shows, sales missions, and promotional events</w:t>
      </w:r>
    </w:p>
    <w:p>
      <w:pPr>
        <w:pStyle w:val="Compact"/>
        <w:numPr>
          <w:numId w:val="1001"/>
          <w:ilvl w:val="0"/>
        </w:numPr>
      </w:pPr>
      <w:r>
        <w:t xml:space="preserve">Works with clients to plan, coordinate, and ensure that your booked events are world-class experiences</w:t>
      </w:r>
    </w:p>
    <w:p>
      <w:pPr>
        <w:pStyle w:val="Compact"/>
        <w:numPr>
          <w:numId w:val="1001"/>
          <w:ilvl w:val="0"/>
        </w:numPr>
      </w:pPr>
      <w:r>
        <w:t xml:space="preserve">Cultivates client relationships both while planning and well after</w:t>
      </w:r>
    </w:p>
    <w:p>
      <w:pPr>
        <w:pStyle w:val="Compact"/>
        <w:numPr>
          <w:numId w:val="1001"/>
          <w:ilvl w:val="0"/>
        </w:numPr>
      </w:pPr>
      <w:r>
        <w:t xml:space="preserve">Generate and develop new customer accounts to increase revenue by conducting in-person visits, giving informative presentations, participating in tradeshows, conventions and industry seminars to promote the full business unit offerings</w:t>
      </w:r>
    </w:p>
    <w:p>
      <w:pPr>
        <w:pStyle w:val="Compact"/>
        <w:numPr>
          <w:numId w:val="1001"/>
          <w:ilvl w:val="0"/>
        </w:numPr>
      </w:pPr>
      <w:r>
        <w:t xml:space="preserve">Contribute to business planning process, plan implementation, and execute a personal sales strategy with minimal supervision</w:t>
      </w:r>
    </w:p>
    <w:p>
      <w:pPr>
        <w:pStyle w:val="Compact"/>
        <w:numPr>
          <w:numId w:val="1001"/>
          <w:ilvl w:val="0"/>
        </w:numPr>
      </w:pPr>
      <w:r>
        <w:t xml:space="preserve">Follow and manage customer value plan for existing customers, identifying key value opportunities</w:t>
      </w:r>
    </w:p>
    <w:p>
      <w:pPr>
        <w:pStyle w:val="Compact"/>
        <w:numPr>
          <w:numId w:val="1001"/>
          <w:ilvl w:val="0"/>
        </w:numPr>
      </w:pPr>
      <w:r>
        <w:t xml:space="preserve">Secure orders from new and existing customers through a relationship-based approach</w:t>
      </w:r>
    </w:p>
    <w:p>
      <w:pPr>
        <w:pStyle w:val="Compact"/>
        <w:numPr>
          <w:numId w:val="1001"/>
          <w:ilvl w:val="0"/>
        </w:numPr>
      </w:pPr>
      <w:r>
        <w:t xml:space="preserve">Coordinate sales effort with marketing, management, accounting, engineering, logistics and service groups</w:t>
      </w:r>
    </w:p>
    <w:p>
      <w:pPr>
        <w:pStyle w:val="Compact"/>
        <w:numPr>
          <w:numId w:val="1001"/>
          <w:ilvl w:val="0"/>
        </w:numPr>
      </w:pPr>
      <w:r>
        <w:t xml:space="preserve">Build and foster a network of referrals to drive new opportunities for revenue growth</w:t>
      </w:r>
    </w:p>
    <w:p>
      <w:pPr>
        <w:pStyle w:val="Compact"/>
        <w:numPr>
          <w:numId w:val="1001"/>
          <w:ilvl w:val="0"/>
        </w:numPr>
      </w:pPr>
      <w:r>
        <w:t xml:space="preserve">Negotiate orders including technical, commercial, and legal details for written proposals</w:t>
      </w:r>
    </w:p>
    <w:p>
      <w:pPr>
        <w:pStyle w:val="Heading2"/>
      </w:pPr>
      <w:bookmarkStart w:id="23" w:name="qualifications-for-senior-sales-representative"/>
      <w:r>
        <w:t xml:space="preserve">Qualifications for senior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the ability to lead strategic accounts and complex customers</w:t>
      </w:r>
    </w:p>
    <w:p>
      <w:pPr>
        <w:pStyle w:val="Compact"/>
        <w:numPr>
          <w:numId w:val="1002"/>
          <w:ilvl w:val="0"/>
        </w:numPr>
      </w:pPr>
      <w:r>
        <w:t xml:space="preserve">You can communicate with customers' staff at all levels (from Junior Purchasers to Managing Directors)</w:t>
      </w:r>
    </w:p>
    <w:p>
      <w:pPr>
        <w:pStyle w:val="Compact"/>
        <w:numPr>
          <w:numId w:val="1002"/>
          <w:ilvl w:val="0"/>
        </w:numPr>
      </w:pPr>
      <w:r>
        <w:t xml:space="preserve">You are an open, honest and reliable personality</w:t>
      </w:r>
    </w:p>
    <w:p>
      <w:pPr>
        <w:pStyle w:val="Compact"/>
        <w:numPr>
          <w:numId w:val="1002"/>
          <w:ilvl w:val="0"/>
        </w:numPr>
      </w:pPr>
      <w:r>
        <w:t xml:space="preserve">Focused and reliable in executing company processes</w:t>
      </w:r>
    </w:p>
    <w:p>
      <w:pPr>
        <w:pStyle w:val="Compact"/>
        <w:numPr>
          <w:numId w:val="1002"/>
          <w:ilvl w:val="0"/>
        </w:numPr>
      </w:pPr>
      <w:r>
        <w:t xml:space="preserve">You are the daring hunter type of person</w:t>
      </w:r>
    </w:p>
    <w:p>
      <w:pPr>
        <w:pStyle w:val="Compact"/>
        <w:numPr>
          <w:numId w:val="1002"/>
          <w:ilvl w:val="0"/>
        </w:numPr>
      </w:pPr>
      <w:r>
        <w:t xml:space="preserve">Required bachelor’s degree in business or technical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2021-10-28T13:36:15Z</dcterms:created>
  <dcterms:modified xsi:type="dcterms:W3CDTF">2021-10-28T13:36:15Z</dcterms:modified>
</cp:coreProperties>
</file>