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https://www.velvetjobs.com/job-descriptions/senior-rep-sales</w:t>
        </w:r>
      </w:hyperlink>
    </w:p>
    <w:p>
      <w:pPr>
        <w:pStyle w:val="Heading1"/>
      </w:pPr>
      <w:bookmarkStart w:id="21" w:name="example-of-senior-rep-sales-job-description"/>
      <w:r>
        <w:t xml:space="preserve">Example of Senior Rep Sales Job Description</w:t>
      </w:r>
      <w:bookmarkEnd w:id="21"/>
    </w:p>
    <w:p>
      <w:pPr>
        <w:pStyle w:val="Compact"/>
      </w:pPr>
      <w:r>
        <w:t xml:space="preserve">Our company is growing rapidly and is hiring for a senior rep sales. To join our growing team, please review the list of responsibilities and qualifications.</w:t>
      </w:r>
    </w:p>
    <w:p>
      <w:pPr>
        <w:pStyle w:val="Heading2"/>
      </w:pPr>
      <w:bookmarkStart w:id="22" w:name="responsibilities-for-senior-rep-sales"/>
      <w:r>
        <w:t xml:space="preserve">Responsibilities for senior rep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Probe to understand and confirm customer’s needs, handle objections and gain commitment</w:t>
      </w:r>
    </w:p>
    <w:p>
      <w:pPr>
        <w:pStyle w:val="Compact"/>
        <w:numPr>
          <w:numId w:val="1001"/>
          <w:ilvl w:val="0"/>
        </w:numPr>
      </w:pPr>
      <w:r>
        <w:t xml:space="preserve">Represent company at industry conferences and maximize potential by targeting specific customers to gain sales leads, and pursue opportunities to promote the company’s product portfolio</w:t>
      </w:r>
    </w:p>
    <w:p>
      <w:pPr>
        <w:pStyle w:val="Compact"/>
        <w:numPr>
          <w:numId w:val="1001"/>
          <w:ilvl w:val="0"/>
        </w:numPr>
      </w:pPr>
      <w:r>
        <w:t xml:space="preserve">Responsible for inventory at sites to include shipments, usage and return of product</w:t>
      </w:r>
    </w:p>
    <w:p>
      <w:pPr>
        <w:pStyle w:val="Compact"/>
        <w:numPr>
          <w:numId w:val="1001"/>
          <w:ilvl w:val="0"/>
        </w:numPr>
      </w:pPr>
      <w:r>
        <w:t xml:space="preserve">Leverage experience and knowledge of the AH-64 Apache and the US Army customer, specifically the US Army Aviation Enterprise</w:t>
      </w:r>
    </w:p>
    <w:p>
      <w:pPr>
        <w:pStyle w:val="Compact"/>
        <w:numPr>
          <w:numId w:val="1001"/>
          <w:ilvl w:val="0"/>
        </w:numPr>
      </w:pPr>
      <w:r>
        <w:t xml:space="preserve">Meet deposit, occupancy, and all other activity goals by renting independent living, assisted living and memory care apartments</w:t>
      </w:r>
    </w:p>
    <w:p>
      <w:pPr>
        <w:pStyle w:val="Compact"/>
        <w:numPr>
          <w:numId w:val="1001"/>
          <w:ilvl w:val="0"/>
        </w:numPr>
      </w:pPr>
      <w:r>
        <w:t xml:space="preserve">Responsible for 50 call-outs a week to qualified prospects, 5 appointments/ tours a week and 4 / 4.5 rental sales per month according to sales goal schedule</w:t>
      </w:r>
    </w:p>
    <w:p>
      <w:pPr>
        <w:pStyle w:val="Compact"/>
        <w:numPr>
          <w:numId w:val="1001"/>
          <w:ilvl w:val="0"/>
        </w:numPr>
      </w:pPr>
      <w:r>
        <w:t xml:space="preserve">Implement a disciplined approach needed for an effective sales process and sales cycle for each prospect</w:t>
      </w:r>
    </w:p>
    <w:p>
      <w:pPr>
        <w:pStyle w:val="Compact"/>
        <w:numPr>
          <w:numId w:val="1001"/>
          <w:ilvl w:val="0"/>
        </w:numPr>
      </w:pPr>
      <w:r>
        <w:t xml:space="preserve">Give professional well planned, strategic presentations to potential residents</w:t>
      </w:r>
    </w:p>
    <w:p>
      <w:pPr>
        <w:pStyle w:val="Compact"/>
        <w:numPr>
          <w:numId w:val="1001"/>
          <w:ilvl w:val="0"/>
        </w:numPr>
      </w:pPr>
      <w:r>
        <w:t xml:space="preserve">Coordinate and strategize creative follow-up for all leads on a timely basis to secure appointments and deposits</w:t>
      </w:r>
    </w:p>
    <w:p>
      <w:pPr>
        <w:pStyle w:val="Compact"/>
        <w:numPr>
          <w:numId w:val="1001"/>
          <w:ilvl w:val="0"/>
        </w:numPr>
      </w:pPr>
      <w:r>
        <w:t xml:space="preserve">Responsible for implementing the sales responsibilities as outlined in the move in policy and procedure</w:t>
      </w:r>
    </w:p>
    <w:p>
      <w:pPr>
        <w:pStyle w:val="Heading2"/>
      </w:pPr>
      <w:bookmarkStart w:id="23" w:name="qualifications-for-senior-rep-sales"/>
      <w:r>
        <w:t xml:space="preserve">Qualifications for senior rep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successful technical sales or paper process engineer experience</w:t>
      </w:r>
    </w:p>
    <w:p>
      <w:pPr>
        <w:pStyle w:val="Compact"/>
        <w:numPr>
          <w:numId w:val="1002"/>
          <w:ilvl w:val="0"/>
        </w:numPr>
      </w:pPr>
      <w:r>
        <w:t xml:space="preserve">5+ years of successful technical sales experience or process engineer in the Pulp &amp; Paper industry</w:t>
      </w:r>
    </w:p>
    <w:p>
      <w:pPr>
        <w:pStyle w:val="Compact"/>
        <w:numPr>
          <w:numId w:val="1002"/>
          <w:ilvl w:val="0"/>
        </w:numPr>
      </w:pPr>
      <w:r>
        <w:t xml:space="preserve">Experience in outside sales</w:t>
      </w:r>
    </w:p>
    <w:p>
      <w:pPr>
        <w:pStyle w:val="Compact"/>
        <w:numPr>
          <w:numId w:val="1002"/>
          <w:ilvl w:val="0"/>
        </w:numPr>
      </w:pPr>
      <w:r>
        <w:t xml:space="preserve">Self-starter with the ability to support multiple locations</w:t>
      </w:r>
    </w:p>
    <w:p>
      <w:pPr>
        <w:pStyle w:val="Compact"/>
        <w:numPr>
          <w:numId w:val="1002"/>
          <w:ilvl w:val="0"/>
        </w:numPr>
      </w:pPr>
      <w:r>
        <w:t xml:space="preserve">Must have an aptitude for D.I.Y</w:t>
      </w:r>
    </w:p>
    <w:p>
      <w:pPr>
        <w:pStyle w:val="Compact"/>
        <w:numPr>
          <w:numId w:val="1002"/>
          <w:ilvl w:val="0"/>
        </w:numPr>
      </w:pPr>
      <w:r>
        <w:t xml:space="preserve">Proficient in MS Office (Excel, PowerPoint, and Outlook), Windows, Internet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rep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rep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2021-10-28T13:19:53Z</dcterms:created>
  <dcterms:modified xsi:type="dcterms:W3CDTF">2021-10-28T13:19:53Z</dcterms:modified>
</cp:coreProperties>
</file>